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r>
              <w:rPr>
                <w:rFonts w:ascii="Times New Roman" w:eastAsia="Times New Roman" w:hAnsi="Times New Roman" w:cs="Times New Roman"/>
                <w:i/>
                <w:iCs/>
                <w:color w:val="000000"/>
                <w:sz w:val="24"/>
              </w:rPr>
              <w:t>Indicate whether the statement is true or false.</w:t>
            </w:r>
          </w:p>
        </w:tc>
      </w:tr>
    </w:tbl>
    <w:p w:rsidR="006E63F3" w:rsidRDefault="006E63F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 ​The most common way to discharge one’s contractual duties is by breach of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 The only way that a party can discharge a contract is by performance.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 In all contracts, absolute promises are expressly conditioned.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 In most contracts, promises of performance are not expressly conditioned.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 A </w:t>
            </w:r>
            <w:r>
              <w:rPr>
                <w:rFonts w:ascii="Times New Roman" w:eastAsia="Times New Roman" w:hAnsi="Times New Roman" w:cs="Times New Roman"/>
                <w:i/>
                <w:iCs/>
                <w:color w:val="000000"/>
                <w:sz w:val="22"/>
                <w:szCs w:val="22"/>
              </w:rPr>
              <w:t>condition</w:t>
            </w:r>
            <w:r>
              <w:rPr>
                <w:rFonts w:ascii="Times New Roman" w:eastAsia="Times New Roman" w:hAnsi="Times New Roman" w:cs="Times New Roman"/>
                <w:color w:val="000000"/>
                <w:sz w:val="22"/>
                <w:szCs w:val="22"/>
              </w:rPr>
              <w:t xml:space="preserve"> is a qualification in a contract based on a future event that is certain to occur.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 When each party’s performance is conditioned on the other party’s performance, concurrent conditions are present.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7. If a contract condition is not satisfied, the obligations of the parties are suspended.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8. A contract comes to an end when both parties fulfill their respective duties by performing the acts they have promised.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9. Tender is an unconditional offer to perform.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10. Tender is a timely offer or expression of willingness to pay a debt or perform an obligation.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11. Performance can be accomplished by </w:t>
            </w:r>
            <w:r>
              <w:rPr>
                <w:rFonts w:ascii="Times New Roman" w:eastAsia="Times New Roman" w:hAnsi="Times New Roman" w:cs="Times New Roman"/>
                <w:color w:val="000000"/>
                <w:sz w:val="22"/>
                <w:szCs w:val="22"/>
              </w:rPr>
              <w:t>tender.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lastRenderedPageBreak/>
              <w:t>12. When a party’s performance is perfect, it is said to be complete.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13. Anything less than complete performance is a material breach of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14. A contract </w:t>
            </w:r>
            <w:r>
              <w:rPr>
                <w:rFonts w:ascii="Times New Roman" w:eastAsia="Times New Roman" w:hAnsi="Times New Roman" w:cs="Times New Roman"/>
                <w:color w:val="000000"/>
                <w:sz w:val="22"/>
                <w:szCs w:val="22"/>
              </w:rPr>
              <w:t>is substantially performed when performance creates substan-tially the same benefits as those promised in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15. A party who in good faith performs substantially all of the terms of a con-tract can enforce the </w:t>
            </w:r>
            <w:r>
              <w:rPr>
                <w:rFonts w:ascii="Times New Roman" w:eastAsia="Times New Roman" w:hAnsi="Times New Roman" w:cs="Times New Roman"/>
                <w:color w:val="000000"/>
                <w:sz w:val="22"/>
                <w:szCs w:val="22"/>
              </w:rPr>
              <w:t>contract against the other party.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16. If one party’s performance is substantial, the other party’s duty to perform remains absolute.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17. A material breach occurs when performance is substantial, but </w:t>
            </w:r>
            <w:r>
              <w:rPr>
                <w:rFonts w:ascii="Times New Roman" w:eastAsia="Times New Roman" w:hAnsi="Times New Roman" w:cs="Times New Roman"/>
                <w:color w:val="000000"/>
                <w:sz w:val="22"/>
                <w:szCs w:val="22"/>
              </w:rPr>
              <w:t>not complete.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18. Any breach discharges the nonbreaching party from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19. Any breach allows the nonbreaching party to sue for damages.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20. Any breach allows the</w:t>
            </w:r>
            <w:r>
              <w:rPr>
                <w:rFonts w:ascii="Times New Roman" w:eastAsia="Times New Roman" w:hAnsi="Times New Roman" w:cs="Times New Roman"/>
                <w:color w:val="000000"/>
                <w:sz w:val="22"/>
                <w:szCs w:val="22"/>
              </w:rPr>
              <w:t xml:space="preserve"> nonbreaching party to cancel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21. Most contracts need to be performed only to the satisfaction of a reasonable person unless they expressly state otherwise.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22. A contract for a work of </w:t>
            </w:r>
            <w:r>
              <w:rPr>
                <w:rFonts w:ascii="Times New Roman" w:eastAsia="Times New Roman" w:hAnsi="Times New Roman" w:cs="Times New Roman"/>
                <w:color w:val="000000"/>
                <w:sz w:val="22"/>
                <w:szCs w:val="22"/>
              </w:rPr>
              <w:t>art is a personal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23. Anticipatory repudiation discharges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24. When an anticipatory repudiation occurs, it is treated as a material breach of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25. Only personal contracts can be discharged by agreement of the parties.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26. Contracts that are executory on both sides can be rescinded by agreement.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27. To rescind a contract, the parties must </w:t>
            </w:r>
            <w:r>
              <w:rPr>
                <w:rFonts w:ascii="Times New Roman" w:eastAsia="Times New Roman" w:hAnsi="Times New Roman" w:cs="Times New Roman"/>
                <w:color w:val="000000"/>
                <w:sz w:val="22"/>
                <w:szCs w:val="22"/>
              </w:rPr>
              <w:t>make a second agreement that satisfies the legal requirements for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28. A novation occurs when there is a substitution, by agreement, of a new contract for an old one, with the rights under the old one being </w:t>
            </w:r>
            <w:r>
              <w:rPr>
                <w:rFonts w:ascii="Times New Roman" w:eastAsia="Times New Roman" w:hAnsi="Times New Roman" w:cs="Times New Roman"/>
                <w:color w:val="000000"/>
                <w:sz w:val="22"/>
                <w:szCs w:val="22"/>
              </w:rPr>
              <w:t>terminated.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29. A novation requires the existence of a previous, valid obligation.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30. When a contract party alters a written contract without consent, the other party must adapt his or her </w:t>
            </w:r>
            <w:r>
              <w:rPr>
                <w:rFonts w:ascii="Times New Roman" w:eastAsia="Times New Roman" w:hAnsi="Times New Roman" w:cs="Times New Roman"/>
                <w:color w:val="000000"/>
                <w:sz w:val="22"/>
                <w:szCs w:val="22"/>
              </w:rPr>
              <w:t>performance accordingly.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31. A discharge in bankruptcy will ordinarily prevent creditors from enforcing most of the debtor’s contracts.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32. </w:t>
            </w:r>
            <w:r>
              <w:rPr>
                <w:rFonts w:ascii="Times New Roman" w:eastAsia="Times New Roman" w:hAnsi="Times New Roman" w:cs="Times New Roman"/>
                <w:i/>
                <w:iCs/>
                <w:color w:val="000000"/>
                <w:sz w:val="22"/>
                <w:szCs w:val="22"/>
              </w:rPr>
              <w:t>Subjective</w:t>
            </w:r>
            <w:r>
              <w:rPr>
                <w:rFonts w:ascii="Times New Roman" w:eastAsia="Times New Roman" w:hAnsi="Times New Roman" w:cs="Times New Roman"/>
                <w:color w:val="000000"/>
                <w:sz w:val="22"/>
                <w:szCs w:val="22"/>
              </w:rPr>
              <w:t xml:space="preserve"> impossibility of performance can discharge a </w:t>
            </w:r>
            <w:r>
              <w:rPr>
                <w:rFonts w:ascii="Times New Roman" w:eastAsia="Times New Roman" w:hAnsi="Times New Roman" w:cs="Times New Roman"/>
                <w:color w:val="000000"/>
                <w:sz w:val="22"/>
                <w:szCs w:val="22"/>
              </w:rPr>
              <w:t>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33. After a contract is made, a supervening event may make performance impossible and discharge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34. A contract will be discharged if unforeseeable circumstances make it </w:t>
            </w:r>
            <w:r>
              <w:rPr>
                <w:rFonts w:ascii="Times New Roman" w:eastAsia="Times New Roman" w:hAnsi="Times New Roman" w:cs="Times New Roman"/>
                <w:color w:val="000000"/>
                <w:sz w:val="22"/>
                <w:szCs w:val="22"/>
              </w:rPr>
              <w:t>impossible to attain the contract’s purpose.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35. Objective impossibility discharges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True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r>
                    <w:rPr>
                      <w:rFonts w:ascii="Times New Roman" w:eastAsia="Times New Roman" w:hAnsi="Times New Roman" w:cs="Times New Roman"/>
                      <w:color w:val="000000"/>
                      <w:sz w:val="22"/>
                      <w:szCs w:val="22"/>
                    </w:rPr>
                    <w:t>False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r>
              <w:rPr>
                <w:rFonts w:ascii="Times New Roman" w:eastAsia="Times New Roman" w:hAnsi="Times New Roman" w:cs="Times New Roman"/>
                <w:i/>
                <w:iCs/>
                <w:color w:val="000000"/>
                <w:sz w:val="24"/>
              </w:rPr>
              <w:t>Indicate the answer choice that best completes the statement or answers the question.</w:t>
            </w:r>
          </w:p>
        </w:tc>
      </w:tr>
    </w:tbl>
    <w:p w:rsidR="006E63F3" w:rsidRDefault="006E63F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36. ​Range Free </w:t>
            </w:r>
            <w:r>
              <w:rPr>
                <w:rFonts w:ascii="Times New Roman" w:eastAsia="Times New Roman" w:hAnsi="Times New Roman" w:cs="Times New Roman"/>
                <w:color w:val="000000"/>
                <w:sz w:val="22"/>
                <w:szCs w:val="22"/>
              </w:rPr>
              <w:t>Farms enters into a contract to sell Sara’s Market a truckload of eggs. Range Free fails to deliver. Sara’s Market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07"/>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pay for the eggs to avoid a breach of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​does not have to pay for the eggs because Range Free did not perform.</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pay for the eggs, but can sue Range Free for breach of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does not have to pay for the eggs, but then cannot sue Range Free.​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37. Emil enters into a contract to buy Foley’s cultivated bottomland if County AgriCredit will lend </w:t>
            </w:r>
            <w:r>
              <w:rPr>
                <w:rFonts w:ascii="Times New Roman" w:eastAsia="Times New Roman" w:hAnsi="Times New Roman" w:cs="Times New Roman"/>
                <w:color w:val="000000"/>
                <w:sz w:val="22"/>
                <w:szCs w:val="22"/>
              </w:rPr>
              <w:t>Emil the funds to pay for the land. Emil’s duty to perform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17"/>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absolute.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conditional.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substantial.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commercially impracticable.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38. Gilly agrees to buy Howard’s Bakery on the express condition that the bakery’s suppliers extend</w:t>
            </w:r>
            <w:r>
              <w:rPr>
                <w:rFonts w:ascii="Times New Roman" w:eastAsia="Times New Roman" w:hAnsi="Times New Roman" w:cs="Times New Roman"/>
                <w:color w:val="000000"/>
                <w:sz w:val="22"/>
                <w:szCs w:val="22"/>
              </w:rPr>
              <w:t xml:space="preserve"> the same credit terms to Gilly that the suppliers currently extend to Howard. This approval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72"/>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concurrent condition.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condition precedent.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condition subsequent.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implied condition.</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39. Iggy and Jon sign a contract by </w:t>
            </w:r>
            <w:r>
              <w:rPr>
                <w:rFonts w:ascii="Times New Roman" w:eastAsia="Times New Roman" w:hAnsi="Times New Roman" w:cs="Times New Roman"/>
                <w:color w:val="000000"/>
                <w:sz w:val="22"/>
                <w:szCs w:val="22"/>
              </w:rPr>
              <w:t>which Iggy agrees to deliver and install a gas fireplace on October 15 in exchange for Jon’s promise to pay the $500 price within ten days of the install date. The delivery and installation of the fireplace and the payment of the price are ex-amples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0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conditions precedent.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concurrent conditions.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conditions subsequent.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implied conditions.</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40. Kali contracts to sell Leony her car for $3,000. This contract will be fully discharged when Kali and Leony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913"/>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agree to sign a bill </w:t>
                  </w:r>
                  <w:r>
                    <w:rPr>
                      <w:rFonts w:ascii="Times New Roman" w:eastAsia="Times New Roman" w:hAnsi="Times New Roman" w:cs="Times New Roman"/>
                      <w:color w:val="000000"/>
                      <w:sz w:val="22"/>
                      <w:szCs w:val="22"/>
                    </w:rPr>
                    <w:t>of sale.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exchange the car for the $3,000.</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sign a receipt.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shake hands and go their separate ways.</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lastRenderedPageBreak/>
              <w:t xml:space="preserve">41. Hilton enters into a contract to erect a fence around Irene’s cattle pasture. When the fence is built, Hilton’s performance will </w:t>
            </w:r>
            <w:r>
              <w:rPr>
                <w:rFonts w:ascii="Times New Roman" w:eastAsia="Times New Roman" w:hAnsi="Times New Roman" w:cs="Times New Roman"/>
                <w:color w:val="000000"/>
                <w:sz w:val="22"/>
                <w:szCs w:val="22"/>
              </w:rPr>
              <w:t>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4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absolute.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complete.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conditional.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substantial.</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42. Built-Rite Contractors, Inc. contracts to build a warehouse for Commercial Storage Company. Built-Rite </w:t>
            </w:r>
            <w:r>
              <w:rPr>
                <w:rFonts w:ascii="Times New Roman" w:eastAsia="Times New Roman" w:hAnsi="Times New Roman" w:cs="Times New Roman"/>
                <w:i/>
                <w:iCs/>
                <w:color w:val="000000"/>
                <w:sz w:val="22"/>
                <w:szCs w:val="22"/>
              </w:rPr>
              <w:t>completely</w:t>
            </w:r>
            <w:r>
              <w:rPr>
                <w:rFonts w:ascii="Times New Roman" w:eastAsia="Times New Roman" w:hAnsi="Times New Roman" w:cs="Times New Roman"/>
                <w:color w:val="000000"/>
                <w:sz w:val="22"/>
                <w:szCs w:val="22"/>
              </w:rPr>
              <w:t xml:space="preserve"> performs. Commercial Storage is entitled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02"/>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damages.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nothing more.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to be excused from performance.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 performance.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43. Stephanie enters into a contract to work as a lifeguard at Tim’s Water Park for the summer in exchange for a weekly paycheck and free admission to the park’s </w:t>
            </w:r>
            <w:r>
              <w:rPr>
                <w:rFonts w:ascii="Times New Roman" w:eastAsia="Times New Roman" w:hAnsi="Times New Roman" w:cs="Times New Roman"/>
                <w:color w:val="000000"/>
                <w:sz w:val="22"/>
                <w:szCs w:val="22"/>
              </w:rPr>
              <w:t>attractions. If the parties fulfill their respective duties by performing the acts they have promised, this contract will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408"/>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avoided.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rescinded.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2"/>
                <w:szCs w:val="22"/>
              </w:rPr>
              <w:t xml:space="preserve">Water Rites LLC enters into a contract to site and dig a well for Rancho Verde.  Water Rites </w:t>
            </w:r>
            <w:r>
              <w:rPr>
                <w:rFonts w:ascii="Times New Roman" w:eastAsia="Times New Roman" w:hAnsi="Times New Roman" w:cs="Times New Roman"/>
                <w:i/>
                <w:iCs/>
                <w:color w:val="000000"/>
                <w:sz w:val="22"/>
                <w:szCs w:val="22"/>
              </w:rPr>
              <w:t>completely</w:t>
            </w:r>
            <w:r>
              <w:rPr>
                <w:rFonts w:ascii="Times New Roman" w:eastAsia="Times New Roman" w:hAnsi="Times New Roman" w:cs="Times New Roman"/>
                <w:color w:val="000000"/>
                <w:sz w:val="22"/>
                <w:szCs w:val="22"/>
              </w:rPr>
              <w:t xml:space="preserve"> performs. Rancho Verde is entitled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3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discount.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rescission.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novation.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nothing more.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45. Dharma enters into a contract </w:t>
            </w:r>
            <w:r>
              <w:rPr>
                <w:rFonts w:ascii="Times New Roman" w:eastAsia="Times New Roman" w:hAnsi="Times New Roman" w:cs="Times New Roman"/>
                <w:color w:val="000000"/>
                <w:sz w:val="22"/>
                <w:szCs w:val="22"/>
              </w:rPr>
              <w:t>to manage the operations of Esther’s dental office for one year, renewable for subsequent one-year terms. If this contract is discharged like most contracts, it will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72"/>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canceled.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altered.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performed.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46. Carol enters</w:t>
            </w:r>
            <w:r>
              <w:rPr>
                <w:rFonts w:ascii="Times New Roman" w:eastAsia="Times New Roman" w:hAnsi="Times New Roman" w:cs="Times New Roman"/>
                <w:color w:val="000000"/>
                <w:sz w:val="22"/>
                <w:szCs w:val="22"/>
              </w:rPr>
              <w:t xml:space="preserve"> into a contract to hire Joanne to paint a portrait of Carol’s favorite cat. Joanne agrees to do the portrait to Carol’s satisfaction for $100. When Joanne finishes the portrait, Carol announces that she is not satisfied with the portrait because it does n</w:t>
            </w:r>
            <w:r>
              <w:rPr>
                <w:rFonts w:ascii="Times New Roman" w:eastAsia="Times New Roman" w:hAnsi="Times New Roman" w:cs="Times New Roman"/>
                <w:color w:val="000000"/>
                <w:sz w:val="22"/>
                <w:szCs w:val="22"/>
              </w:rPr>
              <w:t>ot look like her cat. Carol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38"/>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accept the portrait and pay Joanne $100.</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mustaccept the portrait and pay Joanne $50.</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mustaccept the portrait and pay Joanne $25.</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does not have to accept the portrait or pay Joanne any money.</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47. Building Restoration, Inc. (BRI), enters into a contract to refurbish an old train depot for Casual Dining, Inc., to open as Eat Up Restaurant. If BRI completes most of the work promised in the contract, its performance will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397"/>
            </w:tblGrid>
            <w:tr w:rsidR="006E63F3">
              <w:tc>
                <w:tcPr>
                  <w:tcW w:w="400" w:type="dxa"/>
                  <w:tcMar>
                    <w:top w:w="0" w:type="dxa"/>
                    <w:left w:w="0" w:type="dxa"/>
                    <w:bottom w:w="0" w:type="dxa"/>
                    <w:right w:w="0" w:type="dxa"/>
                  </w:tcMar>
                </w:tcPr>
                <w:p w:rsidR="006E63F3" w:rsidRDefault="00C30B08">
                  <w:r>
                    <w:rPr>
                      <w:color w:val="000000"/>
                      <w:sz w:val="20"/>
                      <w:szCs w:val="20"/>
                    </w:rPr>
                    <w:lastRenderedPageBreak/>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absolute.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complete.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material.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substantial.</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48. Ed’s Electric substantially performs its contract with Forest Hills Apartments, Inc., to deliver and install an alarm system and parking lot lighting. Forest Hills is entitled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02"/>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damages.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nothing more.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to be excused from performance.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 performance.</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Mutual Company enters into a contract to employ Neil as an investment manager for two years. During the first year, Neil is often absent without explanation and when </w:t>
            </w:r>
            <w:r>
              <w:rPr>
                <w:rFonts w:ascii="Times New Roman" w:eastAsia="Times New Roman" w:hAnsi="Times New Roman" w:cs="Times New Roman"/>
                <w:color w:val="000000"/>
                <w:sz w:val="22"/>
                <w:szCs w:val="22"/>
              </w:rPr>
              <w:t>present fails to adequately monitor and manage Mutual’s investments.​</w:t>
            </w:r>
          </w:p>
        </w:tc>
      </w:tr>
    </w:tbl>
    <w:p w:rsidR="006E63F3" w:rsidRDefault="006E63F3"/>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49. ​Refer to Fact Pattern 16-1. With respect to Mutual’s duties, Neil’s performance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8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​discharges Mutual from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​has no effect on Mutual’s </w:t>
                  </w:r>
                  <w:r>
                    <w:rPr>
                      <w:rFonts w:ascii="Times New Roman" w:eastAsia="Times New Roman" w:hAnsi="Times New Roman" w:cs="Times New Roman"/>
                      <w:color w:val="000000"/>
                      <w:sz w:val="22"/>
                      <w:szCs w:val="22"/>
                    </w:rPr>
                    <w:t>performance.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​increasesMutual’s duties under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​suspends Mutual’s duty to perform.</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50. Refer to Fact Pattern 16-1. Neil’s performance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material breach.​</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minor breach.</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Mutual’s breach.</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 breach.</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51. Drainage &amp; Irrigation Equipment, Inc., contracts to sell its assets to Earth &amp; Sky Aquatic Corporation. Before either party has performed, rescission of this contract requires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34"/>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anagreement to rescind.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an accord and </w:t>
                  </w:r>
                  <w:r>
                    <w:rPr>
                      <w:rFonts w:ascii="Times New Roman" w:eastAsia="Times New Roman" w:hAnsi="Times New Roman" w:cs="Times New Roman"/>
                      <w:color w:val="000000"/>
                      <w:sz w:val="22"/>
                      <w:szCs w:val="22"/>
                    </w:rPr>
                    <w:t>satisfaction.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novation.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settlement agreement.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52. Omar and Penn agree to develop a certain area of real estate. Environmental concerns force them to change their plans. The best method for Omar and Penn to discharge their contract by </w:t>
            </w:r>
            <w:r>
              <w:rPr>
                <w:rFonts w:ascii="Times New Roman" w:eastAsia="Times New Roman" w:hAnsi="Times New Roman" w:cs="Times New Roman"/>
                <w:color w:val="000000"/>
                <w:sz w:val="22"/>
                <w:szCs w:val="22"/>
              </w:rPr>
              <w:t>executing a new agreement with different performance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614"/>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agreement to rescind.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accord and satisfaction.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novation.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alteration of the original contract.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53. Juan and Isidro enter into a contract to buy, restore and </w:t>
            </w:r>
            <w:r>
              <w:rPr>
                <w:rFonts w:ascii="Times New Roman" w:eastAsia="Times New Roman" w:hAnsi="Times New Roman" w:cs="Times New Roman"/>
                <w:color w:val="000000"/>
                <w:sz w:val="22"/>
                <w:szCs w:val="22"/>
              </w:rPr>
              <w:t>reopen the Coastal Park Carousel. Before either party begins to perform, they agree to cancel their deal.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71"/>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specific performance.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mutual rescission.</w:t>
                  </w:r>
                </w:p>
              </w:tc>
            </w:tr>
            <w:tr w:rsidR="006E63F3">
              <w:tc>
                <w:tcPr>
                  <w:tcW w:w="400" w:type="dxa"/>
                  <w:tcMar>
                    <w:top w:w="0" w:type="dxa"/>
                    <w:left w:w="0" w:type="dxa"/>
                    <w:bottom w:w="0" w:type="dxa"/>
                    <w:right w:w="0" w:type="dxa"/>
                  </w:tcMar>
                </w:tcPr>
                <w:p w:rsidR="006E63F3" w:rsidRDefault="00C30B08">
                  <w:r>
                    <w:rPr>
                      <w:color w:val="000000"/>
                      <w:sz w:val="20"/>
                      <w:szCs w:val="20"/>
                    </w:rPr>
                    <w:lastRenderedPageBreak/>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accord and satisfaction.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novation.</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54. Lin and Mercedes agree to </w:t>
            </w:r>
            <w:r>
              <w:rPr>
                <w:rFonts w:ascii="Times New Roman" w:eastAsia="Times New Roman" w:hAnsi="Times New Roman" w:cs="Times New Roman"/>
                <w:color w:val="000000"/>
                <w:sz w:val="22"/>
                <w:szCs w:val="22"/>
              </w:rPr>
              <w:t>incorporate to open and operate a Natural &amp; Organic Foods Café. Before the opening, they decide to replace Mercedes with Ngo as a party to the deal. They can best accomplish this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34"/>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agreement to rescind.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accord and satisfaction.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novation.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anticipatory repudiation.</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55. Gliding Light, LLC, and Hang Gliders, Inc., are parties to a contract. They subse-quently agree that High Riders Inc. should take Gliding Light’s place and assume all of its rights and duties under the </w:t>
            </w:r>
            <w:r>
              <w:rPr>
                <w:rFonts w:ascii="Times New Roman" w:eastAsia="Times New Roman" w:hAnsi="Times New Roman" w:cs="Times New Roman"/>
                <w:color w:val="000000"/>
                <w:sz w:val="22"/>
                <w:szCs w:val="22"/>
              </w:rPr>
              <w:t>contract.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34"/>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agreement to rescind.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accord and satisfaction.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novation.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settlement agreement.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56. Barbara and Johann are parties to a contract. They agree on a novation. The novation requires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3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the existence </w:t>
                  </w:r>
                  <w:r>
                    <w:rPr>
                      <w:rFonts w:ascii="Times New Roman" w:eastAsia="Times New Roman" w:hAnsi="Times New Roman" w:cs="Times New Roman"/>
                      <w:color w:val="000000"/>
                      <w:sz w:val="22"/>
                      <w:szCs w:val="22"/>
                    </w:rPr>
                    <w:t>of a previous, valid obligation.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consideration greater than $5,000.</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performanceof the original contract by all of the parties.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 accord and satisfaction.</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57. Renee contracts with Scott to pay him $25,000 for his work on Renee’s </w:t>
            </w:r>
            <w:r>
              <w:rPr>
                <w:rFonts w:ascii="Times New Roman" w:eastAsia="Times New Roman" w:hAnsi="Times New Roman" w:cs="Times New Roman"/>
                <w:color w:val="000000"/>
                <w:sz w:val="22"/>
                <w:szCs w:val="22"/>
              </w:rPr>
              <w:t>new album “Hip Pop.” After Scott performs, they sign an accord, in which Renee promises to pay him $21,000 within thirty days instead of $25,000 later. But she does not pay. Scott can sue Renee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9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neither the accord nor the original obligation.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accord only.</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accord or the original obligation.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original obligation only.</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58. Ben and Andrew are parties to a contract. They agree on a novation. The novation does NOT require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85"/>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the existence of a previous, valid </w:t>
                  </w:r>
                  <w:r>
                    <w:rPr>
                      <w:rFonts w:ascii="Times New Roman" w:eastAsia="Times New Roman" w:hAnsi="Times New Roman" w:cs="Times New Roman"/>
                      <w:color w:val="000000"/>
                      <w:sz w:val="22"/>
                      <w:szCs w:val="22"/>
                    </w:rPr>
                    <w:t>obligation.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agreement by all the parties to a new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performance of the original contract by all of the parties.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 new, valid contract.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59. Raymundo contracts to provide Simone with twenty hours of levitation lessons. The </w:t>
            </w:r>
            <w:r>
              <w:rPr>
                <w:rFonts w:ascii="Times New Roman" w:eastAsia="Times New Roman" w:hAnsi="Times New Roman" w:cs="Times New Roman"/>
                <w:color w:val="000000"/>
                <w:sz w:val="22"/>
                <w:szCs w:val="22"/>
              </w:rPr>
              <w:t>state legislature subsequently passes a law making the teaching of levitation illegal. This law will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54"/>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fulfill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require immediate performance of the contract.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60. </w:t>
            </w:r>
            <w:r>
              <w:rPr>
                <w:rFonts w:ascii="Times New Roman" w:eastAsia="Times New Roman" w:hAnsi="Times New Roman" w:cs="Times New Roman"/>
                <w:color w:val="000000"/>
                <w:sz w:val="22"/>
                <w:szCs w:val="22"/>
              </w:rPr>
              <w:t xml:space="preserve">Planners &amp; Builders, Inc., enters into a contract with O’Reilly to refurbish a garage on his property as an auto repair </w:t>
            </w:r>
            <w:r>
              <w:rPr>
                <w:rFonts w:ascii="Times New Roman" w:eastAsia="Times New Roman" w:hAnsi="Times New Roman" w:cs="Times New Roman"/>
                <w:color w:val="000000"/>
                <w:sz w:val="22"/>
                <w:szCs w:val="22"/>
              </w:rPr>
              <w:lastRenderedPageBreak/>
              <w:t>shop. O’Reilly’s neighbor Nora challenges the project as a violation of local land use laws. A court orders a halt to the project. O’Rei</w:t>
            </w:r>
            <w:r>
              <w:rPr>
                <w:rFonts w:ascii="Times New Roman" w:eastAsia="Times New Roman" w:hAnsi="Times New Roman" w:cs="Times New Roman"/>
                <w:color w:val="000000"/>
                <w:sz w:val="22"/>
                <w:szCs w:val="22"/>
              </w:rPr>
              <w:t>lly’s contract with Planners &amp; Builders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0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61. On April 1, Ken’s Construction, Inc., enters into a contract to build a store for Lo-Price Retail, Inc., at a specific location in </w:t>
            </w:r>
            <w:r>
              <w:rPr>
                <w:rFonts w:ascii="Times New Roman" w:eastAsia="Times New Roman" w:hAnsi="Times New Roman" w:cs="Times New Roman"/>
                <w:color w:val="000000"/>
                <w:sz w:val="22"/>
                <w:szCs w:val="22"/>
              </w:rPr>
              <w:t>Metro City. On April 10, Metro changes its zoning law to prohibit the construction of a commercial building at that location. Lo-Price files a suit against Ken’s Construction. In this situation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43"/>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Ken’s Construction is in breach of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Lo-Price Retail is in breach of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contract is 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contract is 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62. OnTrack Rehabilitation Center signs an agreement with Platinum Bank to borrow $40,000 at 20 percent interest. Later, the state </w:t>
            </w:r>
            <w:r>
              <w:rPr>
                <w:rFonts w:ascii="Times New Roman" w:eastAsia="Times New Roman" w:hAnsi="Times New Roman" w:cs="Times New Roman"/>
                <w:color w:val="000000"/>
                <w:sz w:val="22"/>
                <w:szCs w:val="22"/>
              </w:rPr>
              <w:t>legislature passes a law lowering the maximum permissible rate of interest to 15 per-cent. OnTrack’s best argument for avoiding payment to Platinum Bank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13"/>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performance of the contract is commercially impracticable.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payment of the loan </w:t>
                  </w:r>
                  <w:r>
                    <w:rPr>
                      <w:rFonts w:ascii="Times New Roman" w:eastAsia="Times New Roman" w:hAnsi="Times New Roman" w:cs="Times New Roman"/>
                      <w:color w:val="000000"/>
                      <w:sz w:val="22"/>
                      <w:szCs w:val="22"/>
                    </w:rPr>
                    <w:t>would force the debtor into bankruptcy.</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law has rendered performance of the contract illegal.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specific subject matter of the contract has been destroyed.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63. Lana agrees to work as Michelle’s personal assistant for one year but </w:t>
            </w:r>
            <w:r>
              <w:rPr>
                <w:rFonts w:ascii="Times New Roman" w:eastAsia="Times New Roman" w:hAnsi="Times New Roman" w:cs="Times New Roman"/>
                <w:color w:val="000000"/>
                <w:sz w:val="22"/>
                <w:szCs w:val="22"/>
              </w:rPr>
              <w:t>dies in the ninth month of the contract. Lana’s estate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87"/>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is discharged from any contractual liability.</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find a competent assistant to fulfill the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pay damages.</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must refund any money paid to Lana on the contract.</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64. Adrian operates a recycled metals business and contracts to provide ten tons of scrap steel at $500 per ton to be delivered to Build-It-Rite Materials, Inc., in seven months. An unforeseen shortage of scrap steel suddenly develops, making it impossi</w:t>
            </w:r>
            <w:r>
              <w:rPr>
                <w:rFonts w:ascii="Times New Roman" w:eastAsia="Times New Roman" w:hAnsi="Times New Roman" w:cs="Times New Roman"/>
                <w:color w:val="000000"/>
                <w:sz w:val="22"/>
                <w:szCs w:val="22"/>
              </w:rPr>
              <w:t>ble for Adrian to fulfill the contract for less than $5,000 per ton. Adrian’s best defense against performing the contract would be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13"/>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performance of the contract is commercially impracticable.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procuring the steel would force the seller into</w:t>
                  </w:r>
                  <w:r>
                    <w:rPr>
                      <w:rFonts w:ascii="Times New Roman" w:eastAsia="Times New Roman" w:hAnsi="Times New Roman" w:cs="Times New Roman"/>
                      <w:color w:val="000000"/>
                      <w:sz w:val="22"/>
                      <w:szCs w:val="22"/>
                    </w:rPr>
                    <w:t xml:space="preserve"> bankruptcy.</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law has rendered performance of the contract illegal.</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specific subject matter of the contract has been destroyed.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65. Contractors Service, Inc., enters into a contract to build a restaurant for Dierdre’s Soup Spoons </w:t>
            </w:r>
            <w:r>
              <w:rPr>
                <w:rFonts w:ascii="Times New Roman" w:eastAsia="Times New Roman" w:hAnsi="Times New Roman" w:cs="Times New Roman"/>
                <w:color w:val="000000"/>
                <w:sz w:val="22"/>
                <w:szCs w:val="22"/>
              </w:rPr>
              <w:t>Bistro with Dierdre’s payment due on August 1. On August 1, her bank is closed, and for this reason, she claims that she cannot pay on time. In this situation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36"/>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Dierdre’s bank is liable to Contractors Service.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Dierdre is in breach of contract.</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contract is 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the contract is 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Flora, who owns and operates Garden Fresh Organic Farms, agrees to sell Harvesters Grocery a minimum quantity of fresh fruits and vegetables every week for three months.​</w:t>
            </w:r>
          </w:p>
        </w:tc>
      </w:tr>
    </w:tbl>
    <w:p w:rsidR="006E63F3" w:rsidRDefault="006E63F3"/>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66. Refer </w:t>
            </w:r>
            <w:r>
              <w:rPr>
                <w:rFonts w:ascii="Times New Roman" w:eastAsia="Times New Roman" w:hAnsi="Times New Roman" w:cs="Times New Roman"/>
                <w:color w:val="000000"/>
                <w:sz w:val="22"/>
                <w:szCs w:val="22"/>
              </w:rPr>
              <w:t>to Fact Pattern 16-2. If Flora dies before the deliveries begin, her contract with Harvesters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0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67. Refer to Fact Pattern 16-2. If a strike delays delivery of the produce beyond</w:t>
            </w:r>
            <w:r>
              <w:rPr>
                <w:rFonts w:ascii="Times New Roman" w:eastAsia="Times New Roman" w:hAnsi="Times New Roman" w:cs="Times New Roman"/>
                <w:color w:val="000000"/>
                <w:sz w:val="22"/>
                <w:szCs w:val="22"/>
              </w:rPr>
              <w:t xml:space="preserve"> the time for performance, Flora’s contract with Harvesters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0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68. Refer to Fact Pattern 16-2.If bad weather destroys Flora’s crops, the obliga-tion to deliver produce to </w:t>
            </w:r>
            <w:r>
              <w:rPr>
                <w:rFonts w:ascii="Times New Roman" w:eastAsia="Times New Roman" w:hAnsi="Times New Roman" w:cs="Times New Roman"/>
                <w:color w:val="000000"/>
                <w:sz w:val="22"/>
                <w:szCs w:val="22"/>
              </w:rPr>
              <w:t>Harvesters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0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69. Refer to Fact Pattern 16-2. If the market price for organic produce exceeds the price in the contract with Harvesters, and Flora decides not to deliver the </w:t>
            </w:r>
            <w:r>
              <w:rPr>
                <w:rFonts w:ascii="Times New Roman" w:eastAsia="Times New Roman" w:hAnsi="Times New Roman" w:cs="Times New Roman"/>
                <w:color w:val="000000"/>
                <w:sz w:val="22"/>
                <w:szCs w:val="22"/>
              </w:rPr>
              <w:t>order. her contract with the grocery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00"/>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breached.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discharged.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not affected.</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suspended.</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70. Nin acontracts with Office Suites Corporation to buy a suite in its Prospect Point Tower at a premium for its view of Quay Harbor. </w:t>
            </w:r>
            <w:r>
              <w:rPr>
                <w:rFonts w:ascii="Times New Roman" w:eastAsia="Times New Roman" w:hAnsi="Times New Roman" w:cs="Times New Roman"/>
                <w:color w:val="000000"/>
                <w:sz w:val="22"/>
                <w:szCs w:val="22"/>
              </w:rPr>
              <w:t>Unforeseeably, the town of Quay Harbor changes its zoning law, and Resort Hotels, Inc., constructs Seaview Resort, blocking what would have been Nina’s view. Nina’s best argument for a change in the Office Suites contract or its price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71"/>
            </w:tblGrid>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 xml:space="preserve">frustration </w:t>
                  </w:r>
                  <w:r>
                    <w:rPr>
                      <w:rFonts w:ascii="Times New Roman" w:eastAsia="Times New Roman" w:hAnsi="Times New Roman" w:cs="Times New Roman"/>
                      <w:color w:val="000000"/>
                      <w:sz w:val="22"/>
                      <w:szCs w:val="22"/>
                    </w:rPr>
                    <w:t>of purpose.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objective impossibility of performance.</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anticipatory repudiation.</w:t>
                  </w:r>
                </w:p>
              </w:tc>
            </w:tr>
            <w:tr w:rsidR="006E63F3">
              <w:tc>
                <w:tcPr>
                  <w:tcW w:w="400" w:type="dxa"/>
                  <w:tcMar>
                    <w:top w:w="0" w:type="dxa"/>
                    <w:left w:w="0" w:type="dxa"/>
                    <w:bottom w:w="0" w:type="dxa"/>
                    <w:right w:w="0" w:type="dxa"/>
                  </w:tcMar>
                </w:tcPr>
                <w:p w:rsidR="006E63F3" w:rsidRDefault="00C30B08">
                  <w:r>
                    <w:rPr>
                      <w:color w:val="000000"/>
                      <w:sz w:val="20"/>
                      <w:szCs w:val="20"/>
                    </w:rPr>
                    <w:t> </w:t>
                  </w:r>
                </w:p>
              </w:tc>
              <w:tc>
                <w:tcPr>
                  <w:tcW w:w="0" w:type="auto"/>
                  <w:tcMar>
                    <w:top w:w="30" w:type="dxa"/>
                    <w:left w:w="0" w:type="dxa"/>
                    <w:bottom w:w="30" w:type="dxa"/>
                    <w:right w:w="0" w:type="dxa"/>
                  </w:tcMar>
                </w:tcPr>
                <w:p w:rsidR="006E63F3" w:rsidRDefault="00C30B08">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63F3" w:rsidRDefault="00C30B08">
                  <w:pPr>
                    <w:pStyle w:val="p"/>
                  </w:pPr>
                  <w:r>
                    <w:rPr>
                      <w:rFonts w:ascii="Times New Roman" w:eastAsia="Times New Roman" w:hAnsi="Times New Roman" w:cs="Times New Roman"/>
                      <w:color w:val="000000"/>
                      <w:sz w:val="22"/>
                      <w:szCs w:val="22"/>
                    </w:rPr>
                    <w:t>commercial impracticability.</w:t>
                  </w:r>
                </w:p>
              </w:tc>
            </w:tr>
          </w:tbl>
          <w:p w:rsidR="006E63F3" w:rsidRDefault="006E63F3"/>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6E63F3"/>
        </w:tc>
      </w:tr>
    </w:tbl>
    <w:p w:rsidR="006E63F3" w:rsidRDefault="006E63F3">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 xml:space="preserve">71. Floors n’ More, Inc., hires Gordon to renovate Floors n’ Mores showroom. Gordon sub-mits plans that Floors n’ More </w:t>
            </w:r>
            <w:r>
              <w:rPr>
                <w:rFonts w:ascii="Times New Roman" w:eastAsia="Times New Roman" w:hAnsi="Times New Roman" w:cs="Times New Roman"/>
                <w:color w:val="000000"/>
                <w:sz w:val="22"/>
                <w:szCs w:val="22"/>
              </w:rPr>
              <w:t>approves. Gordon completes the major recon-struction, paints the interior, and buys the fixtures and furnishings. Floors n’ More rejects some of these items because they do not match the plans, and subsequently refuses to allow Gordon to finish the work or</w:t>
            </w:r>
            <w:r>
              <w:rPr>
                <w:rFonts w:ascii="Times New Roman" w:eastAsia="Times New Roman" w:hAnsi="Times New Roman" w:cs="Times New Roman"/>
                <w:color w:val="000000"/>
                <w:sz w:val="22"/>
                <w:szCs w:val="22"/>
              </w:rPr>
              <w:t xml:space="preserve"> to col-lect payment. Could Gordon sue successfully for payment for the entire contract?​</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72. Quest Resources, Inc., contracts with Ring Communications Corporation (RCC) for RCC to design and build an all-</w:t>
            </w:r>
            <w:r>
              <w:rPr>
                <w:rFonts w:ascii="Times New Roman" w:eastAsia="Times New Roman" w:hAnsi="Times New Roman" w:cs="Times New Roman"/>
                <w:color w:val="000000"/>
                <w:sz w:val="22"/>
                <w:szCs w:val="22"/>
              </w:rPr>
              <w:lastRenderedPageBreak/>
              <w:t xml:space="preserve">weather communications sys-tem for Quest’s field </w:t>
            </w:r>
            <w:r>
              <w:rPr>
                <w:rFonts w:ascii="Times New Roman" w:eastAsia="Times New Roman" w:hAnsi="Times New Roman" w:cs="Times New Roman"/>
                <w:color w:val="000000"/>
                <w:sz w:val="22"/>
                <w:szCs w:val="22"/>
              </w:rPr>
              <w:t>operations. RCC builds the system, but it func-tions effec-tively only in good weather. Is this a breach of the contract? If so, what remedies does Quest have?</w:t>
            </w:r>
          </w:p>
        </w:tc>
      </w:tr>
    </w:tbl>
    <w:p w:rsidR="006E63F3" w:rsidRDefault="006E63F3">
      <w:pPr>
        <w:spacing w:after="75"/>
      </w:pPr>
    </w:p>
    <w:p w:rsidR="006E63F3" w:rsidRDefault="00C30B08">
      <w:pPr>
        <w:pageBreakBefore/>
      </w:pPr>
      <w:r>
        <w:rPr>
          <w:rFonts w:ascii="Times New Roman" w:eastAsia="Times New Roman" w:hAnsi="Times New Roman" w:cs="Times New Roman"/>
          <w:b/>
          <w:bCs/>
          <w:color w:val="000000"/>
          <w:sz w:val="22"/>
          <w:szCs w:val="22"/>
          <w:u w:val="single"/>
        </w:rPr>
        <w:lastRenderedPageBreak/>
        <w:t>Answer Key</w:t>
      </w:r>
      <w:r>
        <w:br/>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7. 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8. 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9. 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10. 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11. 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12. 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13. 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14. 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15. 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16. 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17. 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18. 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19. 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20. 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21. 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22. 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23. 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24. 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25. 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lastRenderedPageBreak/>
              <w:t>26. 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27. 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28. 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29. 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30. 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31. 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32. </w:t>
            </w:r>
            <w:r>
              <w:rPr>
                <w:sz w:val="20"/>
                <w:szCs w:val="20"/>
              </w:rPr>
              <w:t>False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33. 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34. 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35. </w:t>
            </w:r>
            <w:r>
              <w:rPr>
                <w:sz w:val="20"/>
                <w:szCs w:val="20"/>
              </w:rPr>
              <w:t>True</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36. 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37. 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38. 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39. 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40. 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41. 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42. 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43. 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44. </w:t>
            </w:r>
            <w:r>
              <w:rPr>
                <w:sz w:val="20"/>
                <w:szCs w:val="20"/>
              </w:rPr>
              <w:t>d</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45. </w:t>
            </w:r>
            <w:r>
              <w:rPr>
                <w:sz w:val="20"/>
                <w:szCs w:val="20"/>
              </w:rPr>
              <w:t>d</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46. </w:t>
            </w:r>
            <w:r>
              <w:rPr>
                <w:sz w:val="20"/>
                <w:szCs w:val="20"/>
              </w:rPr>
              <w:t>d</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47. </w:t>
            </w:r>
            <w:r>
              <w:rPr>
                <w:sz w:val="20"/>
                <w:szCs w:val="20"/>
              </w:rPr>
              <w:t>d</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48. 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49. 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50. 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51. 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52. 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53. 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54. 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55. 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56. 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57. 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58. 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59. 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60. 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61. 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62. </w:t>
            </w:r>
            <w:r>
              <w:rPr>
                <w:sz w:val="20"/>
                <w:szCs w:val="20"/>
              </w:rPr>
              <w:t>c</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63. 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64. 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65. 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66. 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67. </w:t>
            </w:r>
            <w:r>
              <w:rPr>
                <w:sz w:val="20"/>
                <w:szCs w:val="20"/>
              </w:rPr>
              <w:t>d</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68. </w:t>
            </w:r>
            <w:r>
              <w:rPr>
                <w:sz w:val="20"/>
                <w:szCs w:val="20"/>
              </w:rPr>
              <w:t>b</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69. 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70. </w:t>
            </w:r>
            <w:r>
              <w:rPr>
                <w:sz w:val="20"/>
                <w:szCs w:val="20"/>
              </w:rPr>
              <w:t>a</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t>71. No, Gordon could not sue successfully for payment for the entire contract, but he could sue successfully to collect for the value of the work actually performed.</w:t>
            </w:r>
          </w:p>
          <w:p w:rsidR="006E63F3" w:rsidRDefault="00C30B08">
            <w:pPr>
              <w:pStyle w:val="p"/>
            </w:pPr>
            <w:r>
              <w:rPr>
                <w:rFonts w:ascii="Times New Roman" w:eastAsia="Times New Roman" w:hAnsi="Times New Roman" w:cs="Times New Roman"/>
                <w:color w:val="000000"/>
                <w:sz w:val="22"/>
                <w:szCs w:val="22"/>
              </w:rPr>
              <w:t xml:space="preserve">When the </w:t>
            </w:r>
            <w:r>
              <w:rPr>
                <w:rFonts w:ascii="Times New Roman" w:eastAsia="Times New Roman" w:hAnsi="Times New Roman" w:cs="Times New Roman"/>
                <w:color w:val="000000"/>
                <w:sz w:val="22"/>
                <w:szCs w:val="22"/>
              </w:rPr>
              <w:t>performance on a construction contract is substantial, the deviations are minor, and the failure to per-form completely is not willful (that is, the performance is in good faith), the party who substantially performed is entitled to collect payment for tha</w:t>
            </w:r>
            <w:r>
              <w:rPr>
                <w:rFonts w:ascii="Times New Roman" w:eastAsia="Times New Roman" w:hAnsi="Times New Roman" w:cs="Times New Roman"/>
                <w:color w:val="000000"/>
                <w:sz w:val="22"/>
                <w:szCs w:val="22"/>
              </w:rPr>
              <w:t>t performance. The amount of the payment is the contract price less the costs to make the performance complete. When the cost to complete the performance is high in relation to the contract price, the party is en-ti-tled to the contract price less the amou</w:t>
            </w:r>
            <w:r>
              <w:rPr>
                <w:rFonts w:ascii="Times New Roman" w:eastAsia="Times New Roman" w:hAnsi="Times New Roman" w:cs="Times New Roman"/>
                <w:color w:val="000000"/>
                <w:sz w:val="22"/>
                <w:szCs w:val="22"/>
              </w:rPr>
              <w:t>nt by which the object of the con-tract is diminished in value by the failure to completely perform.</w:t>
            </w:r>
          </w:p>
          <w:p w:rsidR="006E63F3" w:rsidRDefault="00C30B08">
            <w:pPr>
              <w:pStyle w:val="p"/>
            </w:pPr>
            <w:r>
              <w:rPr>
                <w:rFonts w:ascii="Times New Roman" w:eastAsia="Times New Roman" w:hAnsi="Times New Roman" w:cs="Times New Roman"/>
                <w:color w:val="000000"/>
                <w:sz w:val="22"/>
                <w:szCs w:val="22"/>
              </w:rPr>
              <w:t>In this problem, the “breach” may have been so minor that it was no breach at all, because Floors n’ More was not denied the benefit of its bargain by Gord</w:t>
            </w:r>
            <w:r>
              <w:rPr>
                <w:rFonts w:ascii="Times New Roman" w:eastAsia="Times New Roman" w:hAnsi="Times New Roman" w:cs="Times New Roman"/>
                <w:color w:val="000000"/>
                <w:sz w:val="22"/>
                <w:szCs w:val="22"/>
              </w:rPr>
              <w:t>on’s conduct. In that interpretation, Floors n’ More rejected Gordon’s good faith ten-der of complete performance, and this rejection would allow Gordon to col-lect payment for the work.</w:t>
            </w:r>
          </w:p>
        </w:tc>
      </w:tr>
    </w:tbl>
    <w:p w:rsidR="006E63F3" w:rsidRDefault="006E63F3">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6E63F3">
        <w:tc>
          <w:tcPr>
            <w:tcW w:w="5000" w:type="pct"/>
            <w:tcMar>
              <w:top w:w="0" w:type="dxa"/>
              <w:left w:w="0" w:type="dxa"/>
              <w:bottom w:w="0" w:type="dxa"/>
              <w:right w:w="0" w:type="dxa"/>
            </w:tcMar>
            <w:vAlign w:val="center"/>
          </w:tcPr>
          <w:p w:rsidR="006E63F3" w:rsidRDefault="00C30B08">
            <w:pPr>
              <w:pStyle w:val="p"/>
            </w:pPr>
            <w:r>
              <w:rPr>
                <w:rFonts w:ascii="Times New Roman" w:eastAsia="Times New Roman" w:hAnsi="Times New Roman" w:cs="Times New Roman"/>
                <w:color w:val="000000"/>
                <w:sz w:val="22"/>
                <w:szCs w:val="22"/>
              </w:rPr>
              <w:lastRenderedPageBreak/>
              <w:t xml:space="preserve">72. Performance far below reasonable expectations is not </w:t>
            </w:r>
            <w:r>
              <w:rPr>
                <w:rFonts w:ascii="Times New Roman" w:eastAsia="Times New Roman" w:hAnsi="Times New Roman" w:cs="Times New Roman"/>
                <w:color w:val="000000"/>
                <w:sz w:val="22"/>
                <w:szCs w:val="22"/>
              </w:rPr>
              <w:t>sub-stantial. When performance is not substantial, a breach is material. The non-breaching party is excused from performing and can sue for dam-ages caused by the breach. Any breach entitles the non-breaching party to sue for damages, but only a material b</w:t>
            </w:r>
            <w:r>
              <w:rPr>
                <w:rFonts w:ascii="Times New Roman" w:eastAsia="Times New Roman" w:hAnsi="Times New Roman" w:cs="Times New Roman"/>
                <w:color w:val="000000"/>
                <w:sz w:val="22"/>
                <w:szCs w:val="22"/>
              </w:rPr>
              <w:t xml:space="preserve">reach discharges the non-breach-ing party from the contract. In this question, the contract asked for an all-weather communications system, but the system func-tioned effec-tively only in good weather. Thus, Quest is excused from paying for the system and </w:t>
            </w:r>
            <w:r>
              <w:rPr>
                <w:rFonts w:ascii="Times New Roman" w:eastAsia="Times New Roman" w:hAnsi="Times New Roman" w:cs="Times New Roman"/>
                <w:color w:val="000000"/>
                <w:sz w:val="22"/>
                <w:szCs w:val="22"/>
              </w:rPr>
              <w:t>can sue for damages caused by the breach.</w:t>
            </w:r>
          </w:p>
        </w:tc>
      </w:tr>
    </w:tbl>
    <w:p w:rsidR="006E63F3" w:rsidRDefault="006E63F3">
      <w:pPr>
        <w:spacing w:after="75"/>
      </w:pPr>
    </w:p>
    <w:p w:rsidR="006E63F3" w:rsidRDefault="006E63F3">
      <w:pPr>
        <w:spacing w:after="75"/>
      </w:pPr>
    </w:p>
    <w:sectPr w:rsidR="006E63F3" w:rsidSect="006E63F3">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F3" w:rsidRDefault="006E63F3" w:rsidP="006E63F3">
      <w:r>
        <w:separator/>
      </w:r>
    </w:p>
  </w:endnote>
  <w:endnote w:type="continuationSeparator" w:id="0">
    <w:p w:rsidR="006E63F3" w:rsidRDefault="006E63F3" w:rsidP="006E6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6E63F3">
      <w:tblPrEx>
        <w:tblCellMar>
          <w:top w:w="0" w:type="dxa"/>
          <w:bottom w:w="0" w:type="dxa"/>
        </w:tblCellMar>
      </w:tblPrEx>
      <w:tc>
        <w:tcPr>
          <w:tcW w:w="4500" w:type="pct"/>
          <w:tcBorders>
            <w:top w:val="nil"/>
            <w:left w:val="nil"/>
            <w:bottom w:val="nil"/>
            <w:right w:val="nil"/>
          </w:tcBorders>
        </w:tcPr>
        <w:p w:rsidR="006E63F3" w:rsidRDefault="00C30B08">
          <w:r>
            <w:rPr>
              <w:i/>
              <w:iCs/>
              <w:szCs w:val="16"/>
            </w:rPr>
            <w:t>Copyright Cengage Learning. Powered by Cognero.</w:t>
          </w:r>
        </w:p>
      </w:tc>
      <w:tc>
        <w:tcPr>
          <w:tcW w:w="4500" w:type="pct"/>
          <w:tcBorders>
            <w:top w:val="nil"/>
            <w:left w:val="nil"/>
            <w:bottom w:val="nil"/>
            <w:right w:val="nil"/>
          </w:tcBorders>
        </w:tcPr>
        <w:p w:rsidR="006E63F3" w:rsidRDefault="00C30B08">
          <w:pPr>
            <w:jc w:val="right"/>
          </w:pPr>
          <w:r>
            <w:rPr>
              <w:szCs w:val="16"/>
            </w:rPr>
            <w:t>Page </w:t>
          </w:r>
          <w:r w:rsidR="006E63F3">
            <w:fldChar w:fldCharType="begin"/>
          </w:r>
          <w:r>
            <w:instrText>PAGE</w:instrText>
          </w:r>
          <w:r>
            <w:fldChar w:fldCharType="separate"/>
          </w:r>
          <w:r>
            <w:rPr>
              <w:noProof/>
            </w:rPr>
            <w:t>1</w:t>
          </w:r>
          <w:r w:rsidR="006E63F3">
            <w:fldChar w:fldCharType="end"/>
          </w:r>
        </w:p>
      </w:tc>
    </w:tr>
  </w:tbl>
  <w:p w:rsidR="006E63F3" w:rsidRDefault="006E63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F3" w:rsidRDefault="006E63F3" w:rsidP="006E63F3">
      <w:r>
        <w:separator/>
      </w:r>
    </w:p>
  </w:footnote>
  <w:footnote w:type="continuationSeparator" w:id="0">
    <w:p w:rsidR="006E63F3" w:rsidRDefault="006E63F3" w:rsidP="006E6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6E63F3">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6E63F3">
            <w:tc>
              <w:tcPr>
                <w:tcW w:w="15" w:type="dxa"/>
                <w:tcMar>
                  <w:top w:w="0" w:type="dxa"/>
                  <w:left w:w="0" w:type="dxa"/>
                  <w:bottom w:w="0" w:type="dxa"/>
                  <w:right w:w="0" w:type="dxa"/>
                </w:tcMar>
              </w:tcPr>
              <w:p w:rsidR="006E63F3" w:rsidRDefault="00C30B08">
                <w:r>
                  <w:rPr>
                    <w:sz w:val="20"/>
                    <w:szCs w:val="20"/>
                  </w:rPr>
                  <w:t>Name:</w:t>
                </w:r>
              </w:p>
            </w:tc>
            <w:tc>
              <w:tcPr>
                <w:tcW w:w="0" w:type="auto"/>
                <w:tcBorders>
                  <w:bottom w:val="single" w:sz="6" w:space="0" w:color="000000"/>
                </w:tcBorders>
                <w:tcMar>
                  <w:top w:w="0" w:type="dxa"/>
                  <w:left w:w="0" w:type="dxa"/>
                  <w:bottom w:w="0" w:type="dxa"/>
                  <w:right w:w="0" w:type="dxa"/>
                </w:tcMar>
              </w:tcPr>
              <w:p w:rsidR="006E63F3" w:rsidRDefault="00C30B08">
                <w:r>
                  <w:rPr>
                    <w:sz w:val="20"/>
                    <w:szCs w:val="20"/>
                  </w:rPr>
                  <w:t> </w:t>
                </w:r>
              </w:p>
            </w:tc>
          </w:tr>
        </w:tbl>
        <w:p w:rsidR="006E63F3" w:rsidRDefault="006E63F3"/>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6E63F3">
            <w:tc>
              <w:tcPr>
                <w:tcW w:w="15" w:type="dxa"/>
                <w:tcMar>
                  <w:top w:w="0" w:type="dxa"/>
                  <w:left w:w="0" w:type="dxa"/>
                  <w:bottom w:w="0" w:type="dxa"/>
                  <w:right w:w="0" w:type="dxa"/>
                </w:tcMar>
              </w:tcPr>
              <w:p w:rsidR="006E63F3" w:rsidRDefault="00C30B08">
                <w:r>
                  <w:rPr>
                    <w:sz w:val="20"/>
                    <w:szCs w:val="20"/>
                  </w:rPr>
                  <w:t> Class:</w:t>
                </w:r>
              </w:p>
            </w:tc>
            <w:tc>
              <w:tcPr>
                <w:tcW w:w="0" w:type="auto"/>
                <w:tcBorders>
                  <w:bottom w:val="single" w:sz="6" w:space="0" w:color="000000"/>
                </w:tcBorders>
                <w:tcMar>
                  <w:top w:w="0" w:type="dxa"/>
                  <w:left w:w="0" w:type="dxa"/>
                  <w:bottom w:w="0" w:type="dxa"/>
                  <w:right w:w="0" w:type="dxa"/>
                </w:tcMar>
              </w:tcPr>
              <w:p w:rsidR="006E63F3" w:rsidRDefault="00C30B08">
                <w:r>
                  <w:rPr>
                    <w:sz w:val="20"/>
                    <w:szCs w:val="20"/>
                  </w:rPr>
                  <w:t> </w:t>
                </w:r>
              </w:p>
            </w:tc>
          </w:tr>
        </w:tbl>
        <w:p w:rsidR="006E63F3" w:rsidRDefault="006E63F3"/>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6E63F3">
            <w:tc>
              <w:tcPr>
                <w:tcW w:w="15" w:type="dxa"/>
                <w:tcMar>
                  <w:top w:w="0" w:type="dxa"/>
                  <w:left w:w="0" w:type="dxa"/>
                  <w:bottom w:w="0" w:type="dxa"/>
                  <w:right w:w="0" w:type="dxa"/>
                </w:tcMar>
              </w:tcPr>
              <w:p w:rsidR="006E63F3" w:rsidRDefault="00C30B08">
                <w:r>
                  <w:rPr>
                    <w:sz w:val="20"/>
                    <w:szCs w:val="20"/>
                  </w:rPr>
                  <w:t> Date:</w:t>
                </w:r>
              </w:p>
            </w:tc>
            <w:tc>
              <w:tcPr>
                <w:tcW w:w="0" w:type="auto"/>
                <w:tcBorders>
                  <w:bottom w:val="single" w:sz="6" w:space="0" w:color="000000"/>
                </w:tcBorders>
                <w:tcMar>
                  <w:top w:w="0" w:type="dxa"/>
                  <w:left w:w="0" w:type="dxa"/>
                  <w:bottom w:w="0" w:type="dxa"/>
                  <w:right w:w="0" w:type="dxa"/>
                </w:tcMar>
              </w:tcPr>
              <w:p w:rsidR="006E63F3" w:rsidRDefault="00C30B08">
                <w:r>
                  <w:rPr>
                    <w:sz w:val="20"/>
                    <w:szCs w:val="20"/>
                  </w:rPr>
                  <w:t> </w:t>
                </w:r>
              </w:p>
            </w:tc>
          </w:tr>
        </w:tbl>
        <w:p w:rsidR="006E63F3" w:rsidRDefault="006E63F3"/>
      </w:tc>
    </w:tr>
  </w:tbl>
  <w:p w:rsidR="006E63F3" w:rsidRDefault="00C30B08">
    <w:r>
      <w:br/>
    </w:r>
    <w:r>
      <w:rPr>
        <w:rFonts w:ascii="Times New Roman" w:eastAsia="Times New Roman" w:hAnsi="Times New Roman" w:cs="Times New Roman"/>
        <w:b/>
        <w:bCs/>
        <w:color w:val="000000"/>
        <w:sz w:val="22"/>
        <w:szCs w:val="22"/>
        <w:u w:val="single"/>
      </w:rPr>
      <w:t>Chapter 16 - Performance and Discharge</w:t>
    </w:r>
  </w:p>
  <w:p w:rsidR="006E63F3" w:rsidRDefault="006E63F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6E63F3"/>
    <w:rsid w:val="006E63F3"/>
    <w:rsid w:val="00C30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6E63F3"/>
  </w:style>
  <w:style w:type="paragraph" w:customStyle="1" w:styleId="p">
    <w:name w:val="p"/>
    <w:basedOn w:val="Normal"/>
    <w:rsid w:val="006E63F3"/>
  </w:style>
  <w:style w:type="table" w:customStyle="1" w:styleId="questionMetaData">
    <w:name w:val="questionMetaData"/>
    <w:rsid w:val="006E63F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 Performance and Discharge</dc:title>
  <dc:creator>Melanie Brohawn</dc:creator>
  <cp:lastModifiedBy>melanieb</cp:lastModifiedBy>
  <cp:revision>2</cp:revision>
  <dcterms:created xsi:type="dcterms:W3CDTF">2016-02-03T16:42:00Z</dcterms:created>
  <dcterms:modified xsi:type="dcterms:W3CDTF">2016-02-03T16:42:00Z</dcterms:modified>
</cp:coreProperties>
</file>