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r>
              <w:rPr>
                <w:rFonts w:ascii="Times New Roman" w:eastAsia="Times New Roman" w:hAnsi="Times New Roman" w:cs="Times New Roman"/>
                <w:i/>
                <w:iCs/>
                <w:color w:val="000000"/>
                <w:sz w:val="24"/>
              </w:rPr>
              <w:t>Indicate whether the statement is true or false.</w:t>
            </w:r>
          </w:p>
        </w:tc>
      </w:tr>
    </w:tbl>
    <w:p w:rsidR="008C6A48" w:rsidRDefault="008C6A48">
      <w:pPr>
        <w:spacing w:after="90"/>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1. Laws and government regulations affect almost all business activities.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2. Law consists of enforceable rules governing relationships among individuals and between individuals and their society.​</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3. Many different laws may apply to a single business transaction.​</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4. ​Businesspersons are expected to make decisions that are ethically sound.</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5. ​Being a small-business owner means that you will never have to take on the role of finance manager, marketing manager or accountant.</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6. Whether financial statements created by an accountant need to be verified for accuracy is not a legal question.</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7. There are legal questions involved when considering ways to raise capital so a business can grow.</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8. ​There are legal questions involved when choosing an appropriate business organizational form.</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9. A small business owner is likely to face legal questions when determining ways to reduce his small business’s taxes.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jc w:val="both"/>
            </w:pPr>
            <w:r>
              <w:rPr>
                <w:rFonts w:ascii="Times New Roman" w:eastAsia="Times New Roman" w:hAnsi="Times New Roman" w:cs="Times New Roman"/>
                <w:color w:val="000000"/>
                <w:sz w:val="22"/>
                <w:szCs w:val="22"/>
              </w:rPr>
              <w:t>10. In order to truly understand the law, it is important to understand the origins of the law.</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jc w:val="both"/>
            </w:pPr>
            <w:r>
              <w:rPr>
                <w:rFonts w:ascii="Times New Roman" w:eastAsia="Times New Roman" w:hAnsi="Times New Roman" w:cs="Times New Roman"/>
                <w:color w:val="000000"/>
                <w:sz w:val="22"/>
                <w:szCs w:val="22"/>
              </w:rPr>
              <w:t>11. Administrative law is a source of American law that is comprised of statutes.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jc w:val="both"/>
            </w:pPr>
            <w:r>
              <w:rPr>
                <w:rFonts w:ascii="Times New Roman" w:eastAsia="Times New Roman" w:hAnsi="Times New Roman" w:cs="Times New Roman"/>
                <w:color w:val="000000"/>
                <w:sz w:val="22"/>
                <w:szCs w:val="22"/>
              </w:rPr>
              <w:t>12. Statutes are laws enacted by Congress and the state legislatures and comprise one of the sources of American law.</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jc w:val="both"/>
            </w:pPr>
            <w:r>
              <w:rPr>
                <w:rFonts w:ascii="Times New Roman" w:eastAsia="Times New Roman" w:hAnsi="Times New Roman" w:cs="Times New Roman"/>
                <w:color w:val="000000"/>
                <w:sz w:val="22"/>
                <w:szCs w:val="22"/>
              </w:rPr>
              <w:t>13. Constitutional law includes only the U.S. Constitution.</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jc w:val="both"/>
            </w:pPr>
            <w:r>
              <w:rPr>
                <w:rFonts w:ascii="Times New Roman" w:eastAsia="Times New Roman" w:hAnsi="Times New Roman" w:cs="Times New Roman"/>
                <w:color w:val="000000"/>
                <w:sz w:val="22"/>
                <w:szCs w:val="22"/>
              </w:rPr>
              <w:t>14. Whether a law is constitutional depends on its source.</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jc w:val="both"/>
            </w:pPr>
            <w:r>
              <w:rPr>
                <w:rFonts w:ascii="Times New Roman" w:eastAsia="Times New Roman" w:hAnsi="Times New Roman" w:cs="Times New Roman"/>
                <w:color w:val="000000"/>
                <w:sz w:val="22"/>
                <w:szCs w:val="22"/>
              </w:rPr>
              <w:t>15. The U.S. Constitution reserves to the federal government all powers not granted to the states.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jc w:val="both"/>
            </w:pPr>
            <w:r>
              <w:rPr>
                <w:rFonts w:ascii="Times New Roman" w:eastAsia="Times New Roman" w:hAnsi="Times New Roman" w:cs="Times New Roman"/>
                <w:color w:val="000000"/>
                <w:sz w:val="22"/>
                <w:szCs w:val="22"/>
              </w:rPr>
              <w:t>16. Statutory law includes state statutes.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jc w:val="both"/>
            </w:pPr>
            <w:r>
              <w:rPr>
                <w:rFonts w:ascii="Times New Roman" w:eastAsia="Times New Roman" w:hAnsi="Times New Roman" w:cs="Times New Roman"/>
                <w:color w:val="000000"/>
                <w:sz w:val="22"/>
                <w:szCs w:val="22"/>
              </w:rPr>
              <w:t>17. Uniform laws apply in all states, including those in which the laws have not been adopted.</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jc w:val="both"/>
            </w:pPr>
            <w:r>
              <w:rPr>
                <w:rFonts w:ascii="Times New Roman" w:eastAsia="Times New Roman" w:hAnsi="Times New Roman" w:cs="Times New Roman"/>
                <w:color w:val="000000"/>
                <w:sz w:val="22"/>
                <w:szCs w:val="22"/>
              </w:rPr>
              <w:t xml:space="preserve">18. Statutory law does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include county ordinances.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jc w:val="both"/>
            </w:pPr>
            <w:r>
              <w:rPr>
                <w:rFonts w:ascii="Times New Roman" w:eastAsia="Times New Roman" w:hAnsi="Times New Roman" w:cs="Times New Roman"/>
                <w:color w:val="000000"/>
                <w:sz w:val="22"/>
                <w:szCs w:val="22"/>
              </w:rPr>
              <w:t>19. The courts, in interpreting statutory law, may rely on the common law as a guide to what the legislators intended.</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20. No state has adopted the Uniform Commercial Code in its entirety.</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jc w:val="both"/>
            </w:pPr>
            <w:r>
              <w:rPr>
                <w:rFonts w:ascii="Times New Roman" w:eastAsia="Times New Roman" w:hAnsi="Times New Roman" w:cs="Times New Roman"/>
                <w:color w:val="000000"/>
                <w:sz w:val="22"/>
                <w:szCs w:val="22"/>
              </w:rPr>
              <w:t>21. A judge’s function is to make the law.</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22. Administrative law consists of the rules, orders, and decisions of administrative agencies.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23. Administrative law includes only state regulations.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lastRenderedPageBreak/>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 xml:space="preserve">24. The term </w:t>
            </w:r>
            <w:r>
              <w:rPr>
                <w:rFonts w:ascii="Times New Roman" w:eastAsia="Times New Roman" w:hAnsi="Times New Roman" w:cs="Times New Roman"/>
                <w:i/>
                <w:iCs/>
                <w:color w:val="000000"/>
                <w:sz w:val="22"/>
                <w:szCs w:val="22"/>
              </w:rPr>
              <w:t>common law</w:t>
            </w:r>
            <w:r>
              <w:rPr>
                <w:rFonts w:ascii="Times New Roman" w:eastAsia="Times New Roman" w:hAnsi="Times New Roman" w:cs="Times New Roman"/>
                <w:color w:val="000000"/>
                <w:sz w:val="22"/>
                <w:szCs w:val="22"/>
              </w:rPr>
              <w:t xml:space="preserve"> refers to law that is common throughout the world.</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25. </w:t>
            </w:r>
            <w:r>
              <w:rPr>
                <w:rFonts w:ascii="Times New Roman" w:eastAsia="Times New Roman" w:hAnsi="Times New Roman" w:cs="Times New Roman"/>
                <w:i/>
                <w:iCs/>
                <w:color w:val="000000"/>
                <w:sz w:val="22"/>
                <w:szCs w:val="22"/>
              </w:rPr>
              <w:t>Common law</w:t>
            </w:r>
            <w:r>
              <w:rPr>
                <w:rFonts w:ascii="Times New Roman" w:eastAsia="Times New Roman" w:hAnsi="Times New Roman" w:cs="Times New Roman"/>
                <w:color w:val="000000"/>
                <w:sz w:val="22"/>
                <w:szCs w:val="22"/>
              </w:rPr>
              <w:t xml:space="preserve"> is a term for the laws that are familiar to most of us.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26. </w:t>
            </w:r>
            <w:r>
              <w:rPr>
                <w:rFonts w:ascii="Times New Roman" w:eastAsia="Times New Roman" w:hAnsi="Times New Roman" w:cs="Times New Roman"/>
                <w:i/>
                <w:iCs/>
                <w:color w:val="000000"/>
                <w:sz w:val="22"/>
                <w:szCs w:val="22"/>
              </w:rPr>
              <w:t xml:space="preserve">Stare </w:t>
            </w:r>
            <w:proofErr w:type="spellStart"/>
            <w:r>
              <w:rPr>
                <w:rFonts w:ascii="Times New Roman" w:eastAsia="Times New Roman" w:hAnsi="Times New Roman" w:cs="Times New Roman"/>
                <w:i/>
                <w:iCs/>
                <w:color w:val="000000"/>
                <w:sz w:val="22"/>
                <w:szCs w:val="22"/>
              </w:rPr>
              <w:t>decisis</w:t>
            </w:r>
            <w:proofErr w:type="spellEnd"/>
            <w:r>
              <w:rPr>
                <w:rFonts w:ascii="Times New Roman" w:eastAsia="Times New Roman" w:hAnsi="Times New Roman" w:cs="Times New Roman"/>
                <w:color w:val="000000"/>
                <w:sz w:val="22"/>
                <w:szCs w:val="22"/>
              </w:rPr>
              <w:t xml:space="preserve"> is a doctrine obligating judges to help persons who have failed to protect their own rights.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 xml:space="preserve">27. In a common law system, judges are </w:t>
            </w:r>
            <w:r>
              <w:rPr>
                <w:rFonts w:ascii="Times New Roman" w:eastAsia="Times New Roman" w:hAnsi="Times New Roman" w:cs="Times New Roman"/>
                <w:i/>
                <w:iCs/>
                <w:color w:val="000000"/>
                <w:sz w:val="24"/>
              </w:rPr>
              <w:t>not</w:t>
            </w:r>
            <w:r>
              <w:rPr>
                <w:rFonts w:ascii="Times New Roman" w:eastAsia="Times New Roman" w:hAnsi="Times New Roman" w:cs="Times New Roman"/>
                <w:color w:val="000000"/>
                <w:sz w:val="22"/>
                <w:szCs w:val="22"/>
              </w:rPr>
              <w:t xml:space="preserve"> obligated to follow the precedents established within their jurisdictions.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 xml:space="preserve">28. Courts do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depart from precedents.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jc w:val="both"/>
            </w:pPr>
            <w:r>
              <w:rPr>
                <w:rFonts w:ascii="Times New Roman" w:eastAsia="Times New Roman" w:hAnsi="Times New Roman" w:cs="Times New Roman"/>
                <w:color w:val="000000"/>
                <w:sz w:val="22"/>
                <w:szCs w:val="22"/>
              </w:rPr>
              <w:t>29. Damages are a remedy at law.</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jc w:val="both"/>
            </w:pPr>
            <w:r>
              <w:rPr>
                <w:rFonts w:ascii="Times New Roman" w:eastAsia="Times New Roman" w:hAnsi="Times New Roman" w:cs="Times New Roman"/>
                <w:color w:val="000000"/>
                <w:sz w:val="22"/>
                <w:szCs w:val="22"/>
              </w:rPr>
              <w:t>30. Remedies in equity include injunctions.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jc w:val="both"/>
            </w:pPr>
            <w:r>
              <w:rPr>
                <w:rFonts w:ascii="Times New Roman" w:eastAsia="Times New Roman" w:hAnsi="Times New Roman" w:cs="Times New Roman"/>
                <w:color w:val="000000"/>
                <w:sz w:val="22"/>
                <w:szCs w:val="22"/>
              </w:rPr>
              <w:t>31. In most states, the courts no longer grant “equitable” remedies.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jc w:val="both"/>
            </w:pPr>
            <w:r>
              <w:rPr>
                <w:rFonts w:ascii="Times New Roman" w:eastAsia="Times New Roman" w:hAnsi="Times New Roman" w:cs="Times New Roman"/>
                <w:color w:val="000000"/>
                <w:sz w:val="22"/>
                <w:szCs w:val="22"/>
              </w:rPr>
              <w:t>32. Criminal law focuses on duties that exist between persons.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jc w:val="both"/>
            </w:pPr>
            <w:r>
              <w:rPr>
                <w:rFonts w:ascii="Times New Roman" w:eastAsia="Times New Roman" w:hAnsi="Times New Roman" w:cs="Times New Roman"/>
                <w:color w:val="000000"/>
                <w:sz w:val="22"/>
                <w:szCs w:val="22"/>
              </w:rPr>
              <w:t>33. Criminal acts are prohibited only by federal government statutes.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jc w:val="both"/>
            </w:pPr>
            <w:r>
              <w:rPr>
                <w:rFonts w:ascii="Times New Roman" w:eastAsia="Times New Roman" w:hAnsi="Times New Roman" w:cs="Times New Roman"/>
                <w:color w:val="000000"/>
                <w:sz w:val="22"/>
                <w:szCs w:val="22"/>
              </w:rPr>
              <w:t xml:space="preserve">34. Government authorities cannot enforce </w:t>
            </w:r>
            <w:proofErr w:type="spellStart"/>
            <w:r>
              <w:rPr>
                <w:rFonts w:ascii="Times New Roman" w:eastAsia="Times New Roman" w:hAnsi="Times New Roman" w:cs="Times New Roman"/>
                <w:color w:val="000000"/>
                <w:sz w:val="22"/>
                <w:szCs w:val="22"/>
              </w:rPr>
              <w:t>na-tional</w:t>
            </w:r>
            <w:proofErr w:type="spellEnd"/>
            <w:r>
              <w:rPr>
                <w:rFonts w:ascii="Times New Roman" w:eastAsia="Times New Roman" w:hAnsi="Times New Roman" w:cs="Times New Roman"/>
                <w:color w:val="000000"/>
                <w:sz w:val="22"/>
                <w:szCs w:val="22"/>
              </w:rPr>
              <w:t xml:space="preserve"> law.</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jc w:val="both"/>
            </w:pPr>
            <w:r>
              <w:rPr>
                <w:rFonts w:ascii="Times New Roman" w:eastAsia="Times New Roman" w:hAnsi="Times New Roman" w:cs="Times New Roman"/>
                <w:color w:val="000000"/>
                <w:sz w:val="22"/>
                <w:szCs w:val="22"/>
              </w:rPr>
              <w:t>35. International law is the law of a foreign nation and varies from country to country.</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8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True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r>
                    <w:rPr>
                      <w:rFonts w:ascii="Times New Roman" w:eastAsia="Times New Roman" w:hAnsi="Times New Roman" w:cs="Times New Roman"/>
                      <w:color w:val="000000"/>
                      <w:sz w:val="22"/>
                      <w:szCs w:val="22"/>
                    </w:rPr>
                    <w:t>False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r>
              <w:rPr>
                <w:rFonts w:ascii="Times New Roman" w:eastAsia="Times New Roman" w:hAnsi="Times New Roman" w:cs="Times New Roman"/>
                <w:i/>
                <w:iCs/>
                <w:color w:val="000000"/>
                <w:sz w:val="24"/>
              </w:rPr>
              <w:t>Indicate the answer choice that best completes the statement or answers the question.</w:t>
            </w:r>
          </w:p>
        </w:tc>
      </w:tr>
    </w:tbl>
    <w:p w:rsidR="008C6A48" w:rsidRDefault="008C6A48">
      <w:pPr>
        <w:spacing w:after="90"/>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36. ​Data Analytics, Inc</w:t>
            </w:r>
            <w:proofErr w:type="gramStart"/>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is a corporation engaged in the business of compiling, analyzing, and marketing data. To accomplish its purposes, Data Analytics obtains financing, and hires and fires employees. Laws and government regulations affect such business activities as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4433"/>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hiring</w:t>
                  </w:r>
                  <w:proofErr w:type="gramEnd"/>
                  <w:r>
                    <w:rPr>
                      <w:rFonts w:ascii="Times New Roman" w:eastAsia="Times New Roman" w:hAnsi="Times New Roman" w:cs="Times New Roman"/>
                      <w:color w:val="000000"/>
                      <w:sz w:val="22"/>
                      <w:szCs w:val="22"/>
                    </w:rPr>
                    <w:t xml:space="preserve"> and firing decisions.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manufacturing and marketing of products.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business</w:t>
                  </w:r>
                  <w:proofErr w:type="gramEnd"/>
                  <w:r>
                    <w:rPr>
                      <w:rFonts w:ascii="Times New Roman" w:eastAsia="Times New Roman" w:hAnsi="Times New Roman" w:cs="Times New Roman"/>
                      <w:color w:val="000000"/>
                      <w:sz w:val="22"/>
                      <w:szCs w:val="22"/>
                    </w:rPr>
                    <w:t xml:space="preserve"> financing.</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all</w:t>
                  </w:r>
                  <w:proofErr w:type="gramEnd"/>
                  <w:r>
                    <w:rPr>
                      <w:rFonts w:ascii="Times New Roman" w:eastAsia="Times New Roman" w:hAnsi="Times New Roman" w:cs="Times New Roman"/>
                      <w:color w:val="000000"/>
                      <w:sz w:val="22"/>
                      <w:szCs w:val="22"/>
                    </w:rPr>
                    <w:t xml:space="preserve"> of the choices.</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37. Congress enacts a statute, the Federal Deposit Insurance Corporation (an administrative agency) issues rules, the Southeast Financial Institutions Association (</w:t>
            </w:r>
            <w:proofErr w:type="gramStart"/>
            <w:r>
              <w:rPr>
                <w:rFonts w:ascii="Times New Roman" w:eastAsia="Times New Roman" w:hAnsi="Times New Roman" w:cs="Times New Roman"/>
                <w:color w:val="000000"/>
                <w:sz w:val="22"/>
                <w:szCs w:val="22"/>
              </w:rPr>
              <w:t>a private organizations</w:t>
            </w:r>
            <w:proofErr w:type="gramEnd"/>
            <w:r>
              <w:rPr>
                <w:rFonts w:ascii="Times New Roman" w:eastAsia="Times New Roman" w:hAnsi="Times New Roman" w:cs="Times New Roman"/>
                <w:color w:val="000000"/>
                <w:sz w:val="22"/>
                <w:szCs w:val="22"/>
              </w:rPr>
              <w:t>) issues instructions, South Valley Bank posts a memo with orders for its employees, and Tina tells her co-worker about a recent news story. Sources of law include</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4878"/>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instructions issued by private associations.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orders posted by employers.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rules issued by federal administrative agencies.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stories released by news agencies.</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jc w:val="both"/>
            </w:pPr>
            <w:r>
              <w:rPr>
                <w:rFonts w:ascii="Times New Roman" w:eastAsia="Times New Roman" w:hAnsi="Times New Roman" w:cs="Times New Roman"/>
                <w:color w:val="000000"/>
                <w:sz w:val="22"/>
                <w:szCs w:val="22"/>
              </w:rPr>
              <w:t xml:space="preserve">38. Cato and Dolly are involved in a lawsuit. The best definition of a </w:t>
            </w:r>
            <w:r>
              <w:rPr>
                <w:rFonts w:ascii="Times New Roman" w:eastAsia="Times New Roman" w:hAnsi="Times New Roman" w:cs="Times New Roman"/>
                <w:i/>
                <w:iCs/>
                <w:color w:val="000000"/>
                <w:sz w:val="22"/>
                <w:szCs w:val="22"/>
              </w:rPr>
              <w:t>lawsuit</w:t>
            </w:r>
            <w:r>
              <w:rPr>
                <w:rFonts w:ascii="Times New Roman" w:eastAsia="Times New Roman" w:hAnsi="Times New Roman" w:cs="Times New Roman"/>
                <w:color w:val="000000"/>
                <w:sz w:val="22"/>
                <w:szCs w:val="22"/>
              </w:rPr>
              <w:t xml:space="preserve"> is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4952"/>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criminal prosecution, not a civil proceeding.</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failure to perform a legal obligation.</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judicial proceeding for the resolution of a dispute.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enactment of law by a legislative body.</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39. Under Ohio’s state constitution, the Ohio Environmental Protection Agency issues a new rule, the Polk County Commission approves a new property tax measure, and the professors and students at Ohio Law School publish the results of their most recent legal research. Sources of law include</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9448"/>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measures approved by local governing bodies.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results of legal scholars’ research.</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rules issued by state administrative agencies.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measures approved by local governing bodies and the rules issued by state administrative agencies.</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40. If a provision in the California state constitution conflicts with a provision in the U.S. Constitution</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4909"/>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neither</w:t>
                  </w:r>
                  <w:proofErr w:type="gramEnd"/>
                  <w:r>
                    <w:rPr>
                      <w:rFonts w:ascii="Times New Roman" w:eastAsia="Times New Roman" w:hAnsi="Times New Roman" w:cs="Times New Roman"/>
                      <w:color w:val="000000"/>
                      <w:sz w:val="22"/>
                      <w:szCs w:val="22"/>
                    </w:rPr>
                    <w:t xml:space="preserve"> provision applies.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provisions are balanced to reach a compromise.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state constitution takes precedence.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U.S. Constitution takes precedence.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41. The Tenth Amendment of the U.S. Constitution</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6143"/>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defines</w:t>
                  </w:r>
                  <w:proofErr w:type="gramEnd"/>
                  <w:r>
                    <w:rPr>
                      <w:rFonts w:ascii="Times New Roman" w:eastAsia="Times New Roman" w:hAnsi="Times New Roman" w:cs="Times New Roman"/>
                      <w:color w:val="000000"/>
                      <w:sz w:val="22"/>
                      <w:szCs w:val="22"/>
                    </w:rPr>
                    <w:t xml:space="preserve"> the powers and limitations of the federal government.</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gives</w:t>
                  </w:r>
                  <w:proofErr w:type="gramEnd"/>
                  <w:r>
                    <w:rPr>
                      <w:rFonts w:ascii="Times New Roman" w:eastAsia="Times New Roman" w:hAnsi="Times New Roman" w:cs="Times New Roman"/>
                      <w:color w:val="000000"/>
                      <w:sz w:val="22"/>
                      <w:szCs w:val="22"/>
                    </w:rPr>
                    <w:t xml:space="preserve"> state law precedence over federal law.</w:t>
                  </w:r>
                </w:p>
              </w:tc>
            </w:tr>
            <w:tr w:rsidR="008C6A48">
              <w:tc>
                <w:tcPr>
                  <w:tcW w:w="400" w:type="dxa"/>
                  <w:tcMar>
                    <w:top w:w="0" w:type="dxa"/>
                    <w:left w:w="0" w:type="dxa"/>
                    <w:bottom w:w="0" w:type="dxa"/>
                    <w:right w:w="0" w:type="dxa"/>
                  </w:tcMar>
                </w:tcPr>
                <w:p w:rsidR="008C6A48" w:rsidRDefault="006A10E6">
                  <w:r>
                    <w:rPr>
                      <w:color w:val="000000"/>
                      <w:sz w:val="20"/>
                      <w:szCs w:val="20"/>
                    </w:rPr>
                    <w:lastRenderedPageBreak/>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gives</w:t>
                  </w:r>
                  <w:proofErr w:type="gramEnd"/>
                  <w:r>
                    <w:rPr>
                      <w:rFonts w:ascii="Times New Roman" w:eastAsia="Times New Roman" w:hAnsi="Times New Roman" w:cs="Times New Roman"/>
                      <w:color w:val="000000"/>
                      <w:sz w:val="22"/>
                      <w:szCs w:val="22"/>
                    </w:rPr>
                    <w:t xml:space="preserve"> the federal government the power to tax state governments.​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gives</w:t>
                  </w:r>
                  <w:proofErr w:type="gramEnd"/>
                  <w:r>
                    <w:rPr>
                      <w:rFonts w:ascii="Times New Roman" w:eastAsia="Times New Roman" w:hAnsi="Times New Roman" w:cs="Times New Roman"/>
                      <w:color w:val="000000"/>
                      <w:sz w:val="22"/>
                      <w:szCs w:val="22"/>
                    </w:rPr>
                    <w:t xml:space="preserve"> all citizens the right to bear arms.</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42. The Rhode Island state legislature enacts a law that violates the U.S. Constitution. This law can be enforced by</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3798"/>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no</w:t>
                  </w:r>
                  <w:proofErr w:type="gramEnd"/>
                  <w:r>
                    <w:rPr>
                      <w:rFonts w:ascii="Times New Roman" w:eastAsia="Times New Roman" w:hAnsi="Times New Roman" w:cs="Times New Roman"/>
                      <w:color w:val="000000"/>
                      <w:sz w:val="22"/>
                      <w:szCs w:val="22"/>
                    </w:rPr>
                    <w:t xml:space="preserve"> one.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federal government only.</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state of Pennsylvania only.</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United States Supreme Court only.</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43. Café Espresso is a coffee shop subject to the laws of Illinois. In Illinois, the highest-ranking (superior) law is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5196"/>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case decided by the Illinois Supreme Court.</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rule created by a Illinois state administrative agency.</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provision in the Illinois constitution.</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statute enacted by the Illinois legislature.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44. The Uniform Commercial Code has been adopted, at least in part, in</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1891"/>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all</w:t>
                  </w:r>
                  <w:proofErr w:type="gramEnd"/>
                  <w:r>
                    <w:rPr>
                      <w:rFonts w:ascii="Times New Roman" w:eastAsia="Times New Roman" w:hAnsi="Times New Roman" w:cs="Times New Roman"/>
                      <w:color w:val="000000"/>
                      <w:sz w:val="22"/>
                      <w:szCs w:val="22"/>
                    </w:rPr>
                    <w:t xml:space="preserve"> states.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forty-five</w:t>
                  </w:r>
                  <w:proofErr w:type="gramEnd"/>
                  <w:r>
                    <w:rPr>
                      <w:rFonts w:ascii="Times New Roman" w:eastAsia="Times New Roman" w:hAnsi="Times New Roman" w:cs="Times New Roman"/>
                      <w:color w:val="000000"/>
                      <w:sz w:val="22"/>
                      <w:szCs w:val="22"/>
                    </w:rPr>
                    <w:t xml:space="preserve"> states.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thirty-</w:t>
                  </w:r>
                  <w:proofErr w:type="gramEnd"/>
                  <w:r>
                    <w:rPr>
                      <w:rFonts w:ascii="Times New Roman" w:eastAsia="Times New Roman" w:hAnsi="Times New Roman" w:cs="Times New Roman"/>
                      <w:color w:val="000000"/>
                      <w:sz w:val="22"/>
                      <w:szCs w:val="22"/>
                    </w:rPr>
                    <w:t>five states.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no</w:t>
                  </w:r>
                  <w:proofErr w:type="gramEnd"/>
                  <w:r>
                    <w:rPr>
                      <w:rFonts w:ascii="Times New Roman" w:eastAsia="Times New Roman" w:hAnsi="Times New Roman" w:cs="Times New Roman"/>
                      <w:color w:val="000000"/>
                      <w:sz w:val="22"/>
                      <w:szCs w:val="22"/>
                    </w:rPr>
                    <w:t xml:space="preserve"> state.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45. The Consumer Product Safety Commission is a government agency that issues rules, orders, and decisions. The Colorado state legislature enacts statutes. The Washington County Board and the Silver City Council enact or-</w:t>
            </w:r>
            <w:proofErr w:type="spellStart"/>
            <w:r>
              <w:rPr>
                <w:rFonts w:ascii="Times New Roman" w:eastAsia="Times New Roman" w:hAnsi="Times New Roman" w:cs="Times New Roman"/>
                <w:color w:val="000000"/>
                <w:sz w:val="22"/>
                <w:szCs w:val="22"/>
              </w:rPr>
              <w:t>dinances</w:t>
            </w:r>
            <w:proofErr w:type="spellEnd"/>
            <w:r>
              <w:rPr>
                <w:rFonts w:ascii="Times New Roman" w:eastAsia="Times New Roman" w:hAnsi="Times New Roman" w:cs="Times New Roman"/>
                <w:color w:val="000000"/>
                <w:sz w:val="22"/>
                <w:szCs w:val="22"/>
              </w:rPr>
              <w:t>. Administrative law includes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7683"/>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all</w:t>
                  </w:r>
                  <w:proofErr w:type="gramEnd"/>
                  <w:r>
                    <w:rPr>
                      <w:rFonts w:ascii="Times New Roman" w:eastAsia="Times New Roman" w:hAnsi="Times New Roman" w:cs="Times New Roman"/>
                      <w:color w:val="000000"/>
                      <w:sz w:val="22"/>
                      <w:szCs w:val="22"/>
                    </w:rPr>
                    <w:t xml:space="preserve"> laws that affect a business’s operation.</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rules, orders, and decisions of the Consumer Product Safety Commission.</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statutes</w:t>
                  </w:r>
                  <w:proofErr w:type="gramEnd"/>
                  <w:r>
                    <w:rPr>
                      <w:rFonts w:ascii="Times New Roman" w:eastAsia="Times New Roman" w:hAnsi="Times New Roman" w:cs="Times New Roman"/>
                      <w:color w:val="000000"/>
                      <w:sz w:val="22"/>
                      <w:szCs w:val="22"/>
                    </w:rPr>
                    <w:t xml:space="preserve"> enacted by the Colorado state legislature.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ordinances</w:t>
                  </w:r>
                  <w:proofErr w:type="gramEnd"/>
                  <w:r>
                    <w:rPr>
                      <w:rFonts w:ascii="Times New Roman" w:eastAsia="Times New Roman" w:hAnsi="Times New Roman" w:cs="Times New Roman"/>
                      <w:color w:val="000000"/>
                      <w:sz w:val="22"/>
                      <w:szCs w:val="22"/>
                    </w:rPr>
                    <w:t xml:space="preserve"> enacted by the Washington County Board and the Silver City </w:t>
                  </w:r>
                  <w:proofErr w:type="spellStart"/>
                  <w:r>
                    <w:rPr>
                      <w:rFonts w:ascii="Times New Roman" w:eastAsia="Times New Roman" w:hAnsi="Times New Roman" w:cs="Times New Roman"/>
                      <w:color w:val="000000"/>
                      <w:sz w:val="22"/>
                      <w:szCs w:val="22"/>
                    </w:rPr>
                    <w:t>Coun-cil</w:t>
                  </w:r>
                  <w:proofErr w:type="spellEnd"/>
                  <w:r>
                    <w:rPr>
                      <w:rFonts w:ascii="Times New Roman" w:eastAsia="Times New Roman" w:hAnsi="Times New Roman" w:cs="Times New Roman"/>
                      <w:color w:val="000000"/>
                      <w:sz w:val="22"/>
                      <w:szCs w:val="22"/>
                    </w:rPr>
                    <w:t>.</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 xml:space="preserve">46. The Bay City Planning Department, the Coastal County Zoning Commission, the Delaware Environmental Quality Agency, and the U.S. Bureau of Land Management issue </w:t>
            </w:r>
            <w:proofErr w:type="spellStart"/>
            <w:r>
              <w:rPr>
                <w:rFonts w:ascii="Times New Roman" w:eastAsia="Times New Roman" w:hAnsi="Times New Roman" w:cs="Times New Roman"/>
                <w:color w:val="000000"/>
                <w:sz w:val="22"/>
                <w:szCs w:val="22"/>
              </w:rPr>
              <w:t>regulations.These</w:t>
            </w:r>
            <w:proofErr w:type="spellEnd"/>
            <w:r>
              <w:rPr>
                <w:rFonts w:ascii="Times New Roman" w:eastAsia="Times New Roman" w:hAnsi="Times New Roman" w:cs="Times New Roman"/>
                <w:color w:val="000000"/>
                <w:sz w:val="22"/>
                <w:szCs w:val="22"/>
              </w:rPr>
              <w:t xml:space="preserve"> rules constitute</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2087"/>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administrative</w:t>
                  </w:r>
                  <w:proofErr w:type="gramEnd"/>
                  <w:r>
                    <w:rPr>
                      <w:rFonts w:ascii="Times New Roman" w:eastAsia="Times New Roman" w:hAnsi="Times New Roman" w:cs="Times New Roman"/>
                      <w:color w:val="000000"/>
                      <w:sz w:val="22"/>
                      <w:szCs w:val="22"/>
                    </w:rPr>
                    <w:t xml:space="preserve"> law.</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case</w:t>
                  </w:r>
                  <w:proofErr w:type="gramEnd"/>
                  <w:r>
                    <w:rPr>
                      <w:rFonts w:ascii="Times New Roman" w:eastAsia="Times New Roman" w:hAnsi="Times New Roman" w:cs="Times New Roman"/>
                      <w:color w:val="000000"/>
                      <w:sz w:val="22"/>
                      <w:szCs w:val="22"/>
                    </w:rPr>
                    <w:t xml:space="preserve"> law.</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r>
                    <w:rPr>
                      <w:rFonts w:ascii="Times New Roman" w:eastAsia="Times New Roman" w:hAnsi="Times New Roman" w:cs="Times New Roman"/>
                      <w:color w:val="000000"/>
                      <w:sz w:val="22"/>
                      <w:szCs w:val="22"/>
                    </w:rPr>
                    <w:t>constitutional law</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statutory</w:t>
                  </w:r>
                  <w:proofErr w:type="gramEnd"/>
                  <w:r>
                    <w:rPr>
                      <w:rFonts w:ascii="Times New Roman" w:eastAsia="Times New Roman" w:hAnsi="Times New Roman" w:cs="Times New Roman"/>
                      <w:color w:val="000000"/>
                      <w:sz w:val="22"/>
                      <w:szCs w:val="22"/>
                    </w:rPr>
                    <w:t xml:space="preserve"> law.</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47. Much of American law is based on</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2783"/>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English legal system.</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Spanish legal system.</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civil law of the Greeks.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r>
                    <w:rPr>
                      <w:rFonts w:ascii="Times New Roman" w:eastAsia="Times New Roman" w:hAnsi="Times New Roman" w:cs="Times New Roman"/>
                      <w:color w:val="000000"/>
                      <w:sz w:val="22"/>
                      <w:szCs w:val="22"/>
                    </w:rPr>
                    <w:t>Ancient Chinese law.</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48. Deb and Earl are involved in a judicial proceeding for the resolution of a dispute. This is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1610"/>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action.</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breach.</w:t>
                  </w:r>
                </w:p>
              </w:tc>
            </w:tr>
            <w:tr w:rsidR="008C6A48">
              <w:tc>
                <w:tcPr>
                  <w:tcW w:w="400" w:type="dxa"/>
                  <w:tcMar>
                    <w:top w:w="0" w:type="dxa"/>
                    <w:left w:w="0" w:type="dxa"/>
                    <w:bottom w:w="0" w:type="dxa"/>
                    <w:right w:w="0" w:type="dxa"/>
                  </w:tcMar>
                </w:tcPr>
                <w:p w:rsidR="008C6A48" w:rsidRDefault="006A10E6">
                  <w:r>
                    <w:rPr>
                      <w:color w:val="000000"/>
                      <w:sz w:val="20"/>
                      <w:szCs w:val="20"/>
                    </w:rPr>
                    <w:lastRenderedPageBreak/>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injunction.</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remedy.</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 xml:space="preserve">49. Charles is a federal judge whose judicial decisions are part of case law, which does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include interpretations of</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5062"/>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regulations</w:t>
                  </w:r>
                  <w:proofErr w:type="gramEnd"/>
                  <w:r>
                    <w:rPr>
                      <w:rFonts w:ascii="Times New Roman" w:eastAsia="Times New Roman" w:hAnsi="Times New Roman" w:cs="Times New Roman"/>
                      <w:color w:val="000000"/>
                      <w:sz w:val="22"/>
                      <w:szCs w:val="22"/>
                    </w:rPr>
                    <w:t xml:space="preserve"> created by administrative agencies.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constitutional</w:t>
                  </w:r>
                  <w:proofErr w:type="gramEnd"/>
                  <w:r>
                    <w:rPr>
                      <w:rFonts w:ascii="Times New Roman" w:eastAsia="Times New Roman" w:hAnsi="Times New Roman" w:cs="Times New Roman"/>
                      <w:color w:val="000000"/>
                      <w:sz w:val="22"/>
                      <w:szCs w:val="22"/>
                    </w:rPr>
                    <w:t xml:space="preserve"> provisions.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statutes</w:t>
                  </w:r>
                  <w:proofErr w:type="gramEnd"/>
                  <w:r>
                    <w:rPr>
                      <w:rFonts w:ascii="Times New Roman" w:eastAsia="Times New Roman" w:hAnsi="Times New Roman" w:cs="Times New Roman"/>
                      <w:color w:val="000000"/>
                      <w:sz w:val="22"/>
                      <w:szCs w:val="22"/>
                    </w:rPr>
                    <w:t xml:space="preserve"> enacted by legislatures.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parties</w:t>
                  </w:r>
                  <w:proofErr w:type="gramEnd"/>
                  <w:r>
                    <w:rPr>
                      <w:rFonts w:ascii="Times New Roman" w:eastAsia="Times New Roman" w:hAnsi="Times New Roman" w:cs="Times New Roman"/>
                      <w:color w:val="000000"/>
                      <w:sz w:val="22"/>
                      <w:szCs w:val="22"/>
                    </w:rPr>
                    <w:t>’ subjective motives for engaging in litigation.</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50. As a judge, Baxter applies common law rules. These rules develop from</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5202"/>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decisions</w:t>
                  </w:r>
                  <w:proofErr w:type="gramEnd"/>
                  <w:r>
                    <w:rPr>
                      <w:rFonts w:ascii="Times New Roman" w:eastAsia="Times New Roman" w:hAnsi="Times New Roman" w:cs="Times New Roman"/>
                      <w:color w:val="000000"/>
                      <w:sz w:val="22"/>
                      <w:szCs w:val="22"/>
                    </w:rPr>
                    <w:t xml:space="preserve"> of the courts in legal disputes.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regulations</w:t>
                  </w:r>
                  <w:proofErr w:type="gramEnd"/>
                  <w:r>
                    <w:rPr>
                      <w:rFonts w:ascii="Times New Roman" w:eastAsia="Times New Roman" w:hAnsi="Times New Roman" w:cs="Times New Roman"/>
                      <w:color w:val="000000"/>
                      <w:sz w:val="22"/>
                      <w:szCs w:val="22"/>
                    </w:rPr>
                    <w:t xml:space="preserve"> issued by administrative agencies.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statutes</w:t>
                  </w:r>
                  <w:proofErr w:type="gramEnd"/>
                  <w:r>
                    <w:rPr>
                      <w:rFonts w:ascii="Times New Roman" w:eastAsia="Times New Roman" w:hAnsi="Times New Roman" w:cs="Times New Roman"/>
                      <w:color w:val="000000"/>
                      <w:sz w:val="22"/>
                      <w:szCs w:val="22"/>
                    </w:rPr>
                    <w:t xml:space="preserve"> enacted by Congress and the state legislatures.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uniform</w:t>
                  </w:r>
                  <w:proofErr w:type="gramEnd"/>
                  <w:r>
                    <w:rPr>
                      <w:rFonts w:ascii="Times New Roman" w:eastAsia="Times New Roman" w:hAnsi="Times New Roman" w:cs="Times New Roman"/>
                      <w:color w:val="000000"/>
                      <w:sz w:val="22"/>
                      <w:szCs w:val="22"/>
                    </w:rPr>
                    <w:t xml:space="preserve"> laws drafted by legal scholars.</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 xml:space="preserve">51. Mike and Nan are involved in a case. The best definition of a </w:t>
            </w:r>
            <w:r>
              <w:rPr>
                <w:rFonts w:ascii="Times New Roman" w:eastAsia="Times New Roman" w:hAnsi="Times New Roman" w:cs="Times New Roman"/>
                <w:i/>
                <w:iCs/>
                <w:color w:val="000000"/>
                <w:sz w:val="22"/>
                <w:szCs w:val="22"/>
              </w:rPr>
              <w:t>case</w:t>
            </w:r>
            <w:r>
              <w:rPr>
                <w:rFonts w:ascii="Times New Roman" w:eastAsia="Times New Roman" w:hAnsi="Times New Roman" w:cs="Times New Roman"/>
                <w:color w:val="000000"/>
                <w:sz w:val="22"/>
                <w:szCs w:val="22"/>
              </w:rPr>
              <w:t xml:space="preserve"> is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4952"/>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criminal prosecution, not a civil proceeding.</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failure to perform a legal obligation.</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judicial proceeding for the resolution of a dispute.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type of regulation applied to a business.</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52. Jack enters into a contract with Jill’s Farm to provide water for Jill’s irrigation needs. Jack fails to deliver. Jill initiates a suit against Jack, asking the court to order Jack to perform. Jill is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2557"/>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plaintiff.</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defendant.</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binding authority.</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persuasive authority.</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 xml:space="preserve">53. Oak Street Market has a </w:t>
            </w:r>
            <w:r>
              <w:rPr>
                <w:rFonts w:ascii="Times New Roman" w:eastAsia="Times New Roman" w:hAnsi="Times New Roman" w:cs="Times New Roman"/>
                <w:i/>
                <w:iCs/>
                <w:color w:val="000000"/>
                <w:sz w:val="22"/>
                <w:szCs w:val="22"/>
              </w:rPr>
              <w:t>cause of action</w:t>
            </w:r>
            <w:r>
              <w:rPr>
                <w:rFonts w:ascii="Times New Roman" w:eastAsia="Times New Roman" w:hAnsi="Times New Roman" w:cs="Times New Roman"/>
                <w:color w:val="000000"/>
                <w:sz w:val="22"/>
                <w:szCs w:val="22"/>
              </w:rPr>
              <w:t>, which is best defined as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6192"/>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criminal prosecution, not a civil proceeding.</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failure to perform a legal obligation.</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judicial proceeding for the resolution of a dispute.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situation giving a person a right to initiate a judicial proceeding.</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 xml:space="preserve">54. Kevin is a judge hearing the case of </w:t>
            </w:r>
            <w:r>
              <w:rPr>
                <w:rFonts w:ascii="Times New Roman" w:eastAsia="Times New Roman" w:hAnsi="Times New Roman" w:cs="Times New Roman"/>
                <w:i/>
                <w:iCs/>
                <w:color w:val="000000"/>
                <w:sz w:val="22"/>
                <w:szCs w:val="22"/>
              </w:rPr>
              <w:t>Local Dispatch Co. v. National Transport Corp</w:t>
            </w:r>
            <w:r>
              <w:rPr>
                <w:rFonts w:ascii="Times New Roman" w:eastAsia="Times New Roman" w:hAnsi="Times New Roman" w:cs="Times New Roman"/>
                <w:color w:val="000000"/>
                <w:sz w:val="22"/>
                <w:szCs w:val="22"/>
              </w:rPr>
              <w:t xml:space="preserve">. Applying the relevant rule of law to the facts of the case requires Kevin to find </w:t>
            </w:r>
            <w:proofErr w:type="spellStart"/>
            <w:r>
              <w:rPr>
                <w:rFonts w:ascii="Times New Roman" w:eastAsia="Times New Roman" w:hAnsi="Times New Roman" w:cs="Times New Roman"/>
                <w:color w:val="000000"/>
                <w:sz w:val="22"/>
                <w:szCs w:val="22"/>
              </w:rPr>
              <w:t>previ-ously</w:t>
            </w:r>
            <w:proofErr w:type="spellEnd"/>
            <w:r>
              <w:rPr>
                <w:rFonts w:ascii="Times New Roman" w:eastAsia="Times New Roman" w:hAnsi="Times New Roman" w:cs="Times New Roman"/>
                <w:color w:val="000000"/>
                <w:sz w:val="22"/>
                <w:szCs w:val="22"/>
              </w:rPr>
              <w:t xml:space="preserve"> decided cases that, in relation to the case under con-</w:t>
            </w:r>
            <w:proofErr w:type="spellStart"/>
            <w:r>
              <w:rPr>
                <w:rFonts w:ascii="Times New Roman" w:eastAsia="Times New Roman" w:hAnsi="Times New Roman" w:cs="Times New Roman"/>
                <w:color w:val="000000"/>
                <w:sz w:val="22"/>
                <w:szCs w:val="22"/>
              </w:rPr>
              <w:t>sidera</w:t>
            </w:r>
            <w:proofErr w:type="spellEnd"/>
            <w:r>
              <w:rPr>
                <w:rFonts w:ascii="Times New Roman" w:eastAsia="Times New Roman" w:hAnsi="Times New Roman" w:cs="Times New Roman"/>
                <w:color w:val="000000"/>
                <w:sz w:val="22"/>
                <w:szCs w:val="22"/>
              </w:rPr>
              <w:t>-</w:t>
            </w:r>
            <w:proofErr w:type="spellStart"/>
            <w:r>
              <w:rPr>
                <w:rFonts w:ascii="Times New Roman" w:eastAsia="Times New Roman" w:hAnsi="Times New Roman" w:cs="Times New Roman"/>
                <w:color w:val="000000"/>
                <w:sz w:val="22"/>
                <w:szCs w:val="22"/>
              </w:rPr>
              <w:t>tion</w:t>
            </w:r>
            <w:proofErr w:type="spellEnd"/>
            <w:r>
              <w:rPr>
                <w:rFonts w:ascii="Times New Roman" w:eastAsia="Times New Roman" w:hAnsi="Times New Roman" w:cs="Times New Roman"/>
                <w:color w:val="000000"/>
                <w:sz w:val="22"/>
                <w:szCs w:val="22"/>
              </w:rPr>
              <w:t>, are</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246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as</w:t>
                  </w:r>
                  <w:proofErr w:type="gramEnd"/>
                  <w:r>
                    <w:rPr>
                      <w:rFonts w:ascii="Times New Roman" w:eastAsia="Times New Roman" w:hAnsi="Times New Roman" w:cs="Times New Roman"/>
                      <w:color w:val="000000"/>
                      <w:sz w:val="22"/>
                      <w:szCs w:val="22"/>
                    </w:rPr>
                    <w:t xml:space="preserve"> different as possible.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as</w:t>
                  </w:r>
                  <w:proofErr w:type="gramEnd"/>
                  <w:r>
                    <w:rPr>
                      <w:rFonts w:ascii="Times New Roman" w:eastAsia="Times New Roman" w:hAnsi="Times New Roman" w:cs="Times New Roman"/>
                      <w:color w:val="000000"/>
                      <w:sz w:val="22"/>
                      <w:szCs w:val="22"/>
                    </w:rPr>
                    <w:t xml:space="preserve"> similar as possible.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at</w:t>
                  </w:r>
                  <w:proofErr w:type="gramEnd"/>
                  <w:r>
                    <w:rPr>
                      <w:rFonts w:ascii="Times New Roman" w:eastAsia="Times New Roman" w:hAnsi="Times New Roman" w:cs="Times New Roman"/>
                      <w:color w:val="000000"/>
                      <w:sz w:val="22"/>
                      <w:szCs w:val="22"/>
                    </w:rPr>
                    <w:t xml:space="preserve"> odds.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exactly</w:t>
                  </w:r>
                  <w:proofErr w:type="gramEnd"/>
                  <w:r>
                    <w:rPr>
                      <w:rFonts w:ascii="Times New Roman" w:eastAsia="Times New Roman" w:hAnsi="Times New Roman" w:cs="Times New Roman"/>
                      <w:color w:val="000000"/>
                      <w:sz w:val="22"/>
                      <w:szCs w:val="22"/>
                    </w:rPr>
                    <w:t xml:space="preserve"> identical.</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 xml:space="preserve">55. There are no precedents on which the court deciding the case </w:t>
            </w:r>
            <w:r>
              <w:rPr>
                <w:rFonts w:ascii="Times New Roman" w:eastAsia="Times New Roman" w:hAnsi="Times New Roman" w:cs="Times New Roman"/>
                <w:i/>
                <w:iCs/>
                <w:color w:val="000000"/>
                <w:sz w:val="22"/>
                <w:szCs w:val="22"/>
              </w:rPr>
              <w:t xml:space="preserve">Standard Resource Co. v. </w:t>
            </w:r>
            <w:proofErr w:type="spellStart"/>
            <w:r>
              <w:rPr>
                <w:rFonts w:ascii="Times New Roman" w:eastAsia="Times New Roman" w:hAnsi="Times New Roman" w:cs="Times New Roman"/>
                <w:i/>
                <w:iCs/>
                <w:color w:val="000000"/>
                <w:sz w:val="22"/>
                <w:szCs w:val="22"/>
              </w:rPr>
              <w:t>Topline</w:t>
            </w:r>
            <w:proofErr w:type="spellEnd"/>
            <w:r>
              <w:rPr>
                <w:rFonts w:ascii="Times New Roman" w:eastAsia="Times New Roman" w:hAnsi="Times New Roman" w:cs="Times New Roman"/>
                <w:i/>
                <w:iCs/>
                <w:color w:val="000000"/>
                <w:sz w:val="22"/>
                <w:szCs w:val="22"/>
              </w:rPr>
              <w:t xml:space="preserve"> Inventory, Inc.,</w:t>
            </w:r>
            <w:r>
              <w:rPr>
                <w:rFonts w:ascii="Times New Roman" w:eastAsia="Times New Roman" w:hAnsi="Times New Roman" w:cs="Times New Roman"/>
                <w:color w:val="000000"/>
                <w:sz w:val="22"/>
                <w:szCs w:val="22"/>
              </w:rPr>
              <w:t xml:space="preserve"> can base its decision. The court can consider, among other things,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5044"/>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opinions of the friends and relatives of the judge.</w:t>
                  </w:r>
                </w:p>
              </w:tc>
            </w:tr>
            <w:tr w:rsidR="008C6A48">
              <w:tc>
                <w:tcPr>
                  <w:tcW w:w="400" w:type="dxa"/>
                  <w:tcMar>
                    <w:top w:w="0" w:type="dxa"/>
                    <w:left w:w="0" w:type="dxa"/>
                    <w:bottom w:w="0" w:type="dxa"/>
                    <w:right w:w="0" w:type="dxa"/>
                  </w:tcMar>
                </w:tcPr>
                <w:p w:rsidR="008C6A48" w:rsidRDefault="006A10E6">
                  <w:r>
                    <w:rPr>
                      <w:color w:val="000000"/>
                      <w:sz w:val="20"/>
                      <w:szCs w:val="20"/>
                    </w:rPr>
                    <w:lastRenderedPageBreak/>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r>
                    <w:rPr>
                      <w:rFonts w:ascii="Times New Roman" w:eastAsia="Times New Roman" w:hAnsi="Times New Roman" w:cs="Times New Roman"/>
                      <w:color w:val="000000"/>
                      <w:sz w:val="22"/>
                      <w:szCs w:val="22"/>
                    </w:rPr>
                    <w:t> </w:t>
                  </w: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results of a poll of those in the courtroom.</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public</w:t>
                  </w:r>
                  <w:proofErr w:type="gramEnd"/>
                  <w:r>
                    <w:rPr>
                      <w:rFonts w:ascii="Times New Roman" w:eastAsia="Times New Roman" w:hAnsi="Times New Roman" w:cs="Times New Roman"/>
                      <w:color w:val="000000"/>
                      <w:sz w:val="22"/>
                      <w:szCs w:val="22"/>
                    </w:rPr>
                    <w:t xml:space="preserve"> policy or social values.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none</w:t>
                  </w:r>
                  <w:proofErr w:type="gramEnd"/>
                  <w:r>
                    <w:rPr>
                      <w:rFonts w:ascii="Times New Roman" w:eastAsia="Times New Roman" w:hAnsi="Times New Roman" w:cs="Times New Roman"/>
                      <w:color w:val="000000"/>
                      <w:sz w:val="22"/>
                      <w:szCs w:val="22"/>
                    </w:rPr>
                    <w:t xml:space="preserve"> of the choices.</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 xml:space="preserve">56. In the case of </w:t>
            </w:r>
            <w:r>
              <w:rPr>
                <w:rFonts w:ascii="Times New Roman" w:eastAsia="Times New Roman" w:hAnsi="Times New Roman" w:cs="Times New Roman"/>
                <w:i/>
                <w:iCs/>
                <w:color w:val="000000"/>
                <w:sz w:val="22"/>
                <w:szCs w:val="22"/>
              </w:rPr>
              <w:t>Retail Sales Corp. v. Trucking Delivery Co.</w:t>
            </w:r>
            <w:r>
              <w:rPr>
                <w:rFonts w:ascii="Times New Roman" w:eastAsia="Times New Roman" w:hAnsi="Times New Roman" w:cs="Times New Roman"/>
                <w:color w:val="000000"/>
                <w:sz w:val="22"/>
                <w:szCs w:val="22"/>
              </w:rPr>
              <w:t>, the court may rule contrary to a precedent if the court decides that the precedent</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4806"/>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is</w:t>
                  </w:r>
                  <w:proofErr w:type="gramEnd"/>
                  <w:r>
                    <w:rPr>
                      <w:rFonts w:ascii="Times New Roman" w:eastAsia="Times New Roman" w:hAnsi="Times New Roman" w:cs="Times New Roman"/>
                      <w:color w:val="000000"/>
                      <w:sz w:val="22"/>
                      <w:szCs w:val="22"/>
                    </w:rPr>
                    <w:t xml:space="preserve"> incorrect or inapplicable.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is</w:t>
                  </w:r>
                  <w:proofErr w:type="gramEnd"/>
                  <w:r>
                    <w:rPr>
                      <w:rFonts w:ascii="Times New Roman" w:eastAsia="Times New Roman" w:hAnsi="Times New Roman" w:cs="Times New Roman"/>
                      <w:color w:val="000000"/>
                      <w:sz w:val="22"/>
                      <w:szCs w:val="22"/>
                    </w:rPr>
                    <w:t xml:space="preserve"> not in line with the judge’s personal values.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would</w:t>
                  </w:r>
                  <w:proofErr w:type="gramEnd"/>
                  <w:r>
                    <w:rPr>
                      <w:rFonts w:ascii="Times New Roman" w:eastAsia="Times New Roman" w:hAnsi="Times New Roman" w:cs="Times New Roman"/>
                      <w:color w:val="000000"/>
                      <w:sz w:val="22"/>
                      <w:szCs w:val="22"/>
                    </w:rPr>
                    <w:t xml:space="preserve"> lead to unintended consequences.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would</w:t>
                  </w:r>
                  <w:proofErr w:type="gramEnd"/>
                  <w:r>
                    <w:rPr>
                      <w:rFonts w:ascii="Times New Roman" w:eastAsia="Times New Roman" w:hAnsi="Times New Roman" w:cs="Times New Roman"/>
                      <w:color w:val="000000"/>
                      <w:sz w:val="22"/>
                      <w:szCs w:val="22"/>
                    </w:rPr>
                    <w:t xml:space="preserve"> not bring about the result the judge prefers.</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 xml:space="preserve">57. In </w:t>
            </w:r>
            <w:r>
              <w:rPr>
                <w:rFonts w:ascii="Times New Roman" w:eastAsia="Times New Roman" w:hAnsi="Times New Roman" w:cs="Times New Roman"/>
                <w:i/>
                <w:iCs/>
                <w:color w:val="000000"/>
                <w:sz w:val="22"/>
                <w:szCs w:val="22"/>
              </w:rPr>
              <w:t>Benny v. City Car Dealership</w:t>
            </w:r>
            <w:r>
              <w:rPr>
                <w:rFonts w:ascii="Times New Roman" w:eastAsia="Times New Roman" w:hAnsi="Times New Roman" w:cs="Times New Roman"/>
                <w:color w:val="000000"/>
                <w:sz w:val="22"/>
                <w:szCs w:val="22"/>
              </w:rPr>
              <w:t xml:space="preserve">, a state supreme court held that a minor could cancel a con-tract for the sale of a car. Now a trial court in the same state is </w:t>
            </w:r>
            <w:proofErr w:type="spellStart"/>
            <w:r>
              <w:rPr>
                <w:rFonts w:ascii="Times New Roman" w:eastAsia="Times New Roman" w:hAnsi="Times New Roman" w:cs="Times New Roman"/>
                <w:color w:val="000000"/>
                <w:sz w:val="22"/>
                <w:szCs w:val="22"/>
              </w:rPr>
              <w:t>decid-ing</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iCs/>
                <w:color w:val="000000"/>
                <w:sz w:val="22"/>
                <w:szCs w:val="22"/>
              </w:rPr>
              <w:t>Dora v. Even Steven Auto Deals, Inc.,</w:t>
            </w:r>
            <w:r>
              <w:rPr>
                <w:rFonts w:ascii="Times New Roman" w:eastAsia="Times New Roman" w:hAnsi="Times New Roman" w:cs="Times New Roman"/>
                <w:color w:val="000000"/>
                <w:sz w:val="22"/>
                <w:szCs w:val="22"/>
              </w:rPr>
              <w:t xml:space="preserve"> a case with similar facts. Under the doctrine of </w:t>
            </w:r>
            <w:r>
              <w:rPr>
                <w:rFonts w:ascii="Times New Roman" w:eastAsia="Times New Roman" w:hAnsi="Times New Roman" w:cs="Times New Roman"/>
                <w:i/>
                <w:iCs/>
                <w:color w:val="000000"/>
                <w:sz w:val="22"/>
                <w:szCs w:val="22"/>
              </w:rPr>
              <w:t xml:space="preserve">stare </w:t>
            </w:r>
            <w:proofErr w:type="spellStart"/>
            <w:r>
              <w:rPr>
                <w:rFonts w:ascii="Times New Roman" w:eastAsia="Times New Roman" w:hAnsi="Times New Roman" w:cs="Times New Roman"/>
                <w:i/>
                <w:iCs/>
                <w:color w:val="000000"/>
                <w:sz w:val="22"/>
                <w:szCs w:val="22"/>
              </w:rPr>
              <w:t>decisis</w:t>
            </w:r>
            <w:proofErr w:type="spellEnd"/>
            <w:r>
              <w:rPr>
                <w:rFonts w:ascii="Times New Roman" w:eastAsia="Times New Roman" w:hAnsi="Times New Roman" w:cs="Times New Roman"/>
                <w:color w:val="000000"/>
                <w:sz w:val="22"/>
                <w:szCs w:val="22"/>
              </w:rPr>
              <w:t>, the trial court is likely to</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3852"/>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allow</w:t>
                  </w:r>
                  <w:proofErr w:type="gramEnd"/>
                  <w:r>
                    <w:rPr>
                      <w:rFonts w:ascii="Times New Roman" w:eastAsia="Times New Roman" w:hAnsi="Times New Roman" w:cs="Times New Roman"/>
                      <w:color w:val="000000"/>
                      <w:sz w:val="22"/>
                      <w:szCs w:val="22"/>
                    </w:rPr>
                    <w:t xml:space="preserve"> the minor to cancel the contract.</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disregard</w:t>
                  </w:r>
                  <w:proofErr w:type="gramEnd"/>
                  <w:r>
                    <w:rPr>
                      <w:rFonts w:ascii="Times New Roman" w:eastAsia="Times New Roman" w:hAnsi="Times New Roman" w:cs="Times New Roman"/>
                      <w:color w:val="000000"/>
                      <w:sz w:val="22"/>
                      <w:szCs w:val="22"/>
                    </w:rPr>
                    <w:t xml:space="preserve"> the Benny case.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order</w:t>
                  </w:r>
                  <w:proofErr w:type="gramEnd"/>
                  <w:r>
                    <w:rPr>
                      <w:rFonts w:ascii="Times New Roman" w:eastAsia="Times New Roman" w:hAnsi="Times New Roman" w:cs="Times New Roman"/>
                      <w:color w:val="000000"/>
                      <w:sz w:val="22"/>
                      <w:szCs w:val="22"/>
                    </w:rPr>
                    <w:t xml:space="preserve"> the minor to cancel the contract.</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require</w:t>
                  </w:r>
                  <w:proofErr w:type="gramEnd"/>
                  <w:r>
                    <w:rPr>
                      <w:rFonts w:ascii="Times New Roman" w:eastAsia="Times New Roman" w:hAnsi="Times New Roman" w:cs="Times New Roman"/>
                      <w:color w:val="000000"/>
                      <w:sz w:val="22"/>
                      <w:szCs w:val="22"/>
                    </w:rPr>
                    <w:t xml:space="preserve"> the minor to fulfill the contract.</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58. Judge Karen decides that the precedent for the case she is hearing is no longer correct due to technological changes. She overturns the precedent when she decides the case. It is likely that her case will</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3235"/>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go</w:t>
                  </w:r>
                  <w:proofErr w:type="gramEnd"/>
                  <w:r>
                    <w:rPr>
                      <w:rFonts w:ascii="Times New Roman" w:eastAsia="Times New Roman" w:hAnsi="Times New Roman" w:cs="Times New Roman"/>
                      <w:color w:val="000000"/>
                      <w:sz w:val="22"/>
                      <w:szCs w:val="22"/>
                    </w:rPr>
                    <w:t xml:space="preserve"> unnoticed by the public.</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be</w:t>
                  </w:r>
                  <w:proofErr w:type="gramEnd"/>
                  <w:r>
                    <w:rPr>
                      <w:rFonts w:ascii="Times New Roman" w:eastAsia="Times New Roman" w:hAnsi="Times New Roman" w:cs="Times New Roman"/>
                      <w:color w:val="000000"/>
                      <w:sz w:val="22"/>
                      <w:szCs w:val="22"/>
                    </w:rPr>
                    <w:t xml:space="preserve"> thrown out of court.</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receive</w:t>
                  </w:r>
                  <w:proofErr w:type="gramEnd"/>
                  <w:r>
                    <w:rPr>
                      <w:rFonts w:ascii="Times New Roman" w:eastAsia="Times New Roman" w:hAnsi="Times New Roman" w:cs="Times New Roman"/>
                      <w:color w:val="000000"/>
                      <w:sz w:val="22"/>
                      <w:szCs w:val="22"/>
                    </w:rPr>
                    <w:t xml:space="preserve"> a great deal of publicity.</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be</w:t>
                  </w:r>
                  <w:proofErr w:type="gramEnd"/>
                  <w:r>
                    <w:rPr>
                      <w:rFonts w:ascii="Times New Roman" w:eastAsia="Times New Roman" w:hAnsi="Times New Roman" w:cs="Times New Roman"/>
                      <w:color w:val="000000"/>
                      <w:sz w:val="22"/>
                      <w:szCs w:val="22"/>
                    </w:rPr>
                    <w:t xml:space="preserve"> ignored by the media.</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 xml:space="preserve">59. In an action against Gina, Harry obtains a </w:t>
            </w:r>
            <w:r>
              <w:rPr>
                <w:rFonts w:ascii="Times New Roman" w:eastAsia="Times New Roman" w:hAnsi="Times New Roman" w:cs="Times New Roman"/>
                <w:i/>
                <w:iCs/>
                <w:color w:val="000000"/>
                <w:sz w:val="22"/>
                <w:szCs w:val="22"/>
              </w:rPr>
              <w:t>remedy.</w:t>
            </w:r>
            <w:r>
              <w:rPr>
                <w:rFonts w:ascii="Times New Roman" w:eastAsia="Times New Roman" w:hAnsi="Times New Roman" w:cs="Times New Roman"/>
                <w:color w:val="000000"/>
                <w:sz w:val="22"/>
                <w:szCs w:val="22"/>
              </w:rPr>
              <w:t xml:space="preserve"> This is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5300"/>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administrative agency’s enforcement of its rule.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principle of the law derived from earlier court cases.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statute enacted by a state legislature or Congress.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legal means to recover a right or to redress a wrong.</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 xml:space="preserve">60. ​Hector is a state court judge. </w:t>
            </w:r>
            <w:proofErr w:type="spellStart"/>
            <w:r>
              <w:rPr>
                <w:rFonts w:ascii="Times New Roman" w:eastAsia="Times New Roman" w:hAnsi="Times New Roman" w:cs="Times New Roman"/>
                <w:color w:val="000000"/>
                <w:sz w:val="22"/>
                <w:szCs w:val="22"/>
              </w:rPr>
              <w:t>Ilena</w:t>
            </w:r>
            <w:proofErr w:type="spellEnd"/>
            <w:r>
              <w:rPr>
                <w:rFonts w:ascii="Times New Roman" w:eastAsia="Times New Roman" w:hAnsi="Times New Roman" w:cs="Times New Roman"/>
                <w:color w:val="000000"/>
                <w:sz w:val="22"/>
                <w:szCs w:val="22"/>
              </w:rPr>
              <w:t xml:space="preserve"> appears in a case in Hector’s court, claiming that Jacob breached a contract. Possible remedies include</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4487"/>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compensation</w:t>
                  </w:r>
                  <w:proofErr w:type="gramEnd"/>
                  <w:r>
                    <w:rPr>
                      <w:rFonts w:ascii="Times New Roman" w:eastAsia="Times New Roman" w:hAnsi="Times New Roman" w:cs="Times New Roman"/>
                      <w:color w:val="000000"/>
                      <w:sz w:val="22"/>
                      <w:szCs w:val="22"/>
                    </w:rPr>
                    <w:t xml:space="preserve"> to Hector for a favorable ruling.</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imprisonment</w:t>
                  </w:r>
                  <w:proofErr w:type="gramEnd"/>
                  <w:r>
                    <w:rPr>
                      <w:rFonts w:ascii="Times New Roman" w:eastAsia="Times New Roman" w:hAnsi="Times New Roman" w:cs="Times New Roman"/>
                      <w:color w:val="000000"/>
                      <w:sz w:val="22"/>
                      <w:szCs w:val="22"/>
                    </w:rPr>
                    <w:t>.</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criminal fine.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award of damages.</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61. James and Kay enter into a contract for the sale of a bicycle, but Kay later refuses to deliver the goods. James asks a court to order Kay to perform as promised. Ordering a party to perform what was promised is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2942"/>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equitable remedy.</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unenforceable demand.</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action.</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beyond</w:t>
                  </w:r>
                  <w:proofErr w:type="gramEnd"/>
                  <w:r>
                    <w:rPr>
                      <w:rFonts w:ascii="Times New Roman" w:eastAsia="Times New Roman" w:hAnsi="Times New Roman" w:cs="Times New Roman"/>
                      <w:color w:val="000000"/>
                      <w:sz w:val="22"/>
                      <w:szCs w:val="22"/>
                    </w:rPr>
                    <w:t xml:space="preserve"> the court’s authority.</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 xml:space="preserve">62. In a suit against Ian, Jenna obtains an </w:t>
            </w:r>
            <w:r>
              <w:rPr>
                <w:rFonts w:ascii="Times New Roman" w:eastAsia="Times New Roman" w:hAnsi="Times New Roman" w:cs="Times New Roman"/>
                <w:i/>
                <w:iCs/>
                <w:color w:val="000000"/>
                <w:sz w:val="22"/>
                <w:szCs w:val="22"/>
              </w:rPr>
              <w:t>injunction.</w:t>
            </w:r>
            <w:r>
              <w:rPr>
                <w:rFonts w:ascii="Times New Roman" w:eastAsia="Times New Roman" w:hAnsi="Times New Roman" w:cs="Times New Roman"/>
                <w:color w:val="000000"/>
                <w:sz w:val="22"/>
                <w:szCs w:val="22"/>
              </w:rPr>
              <w:t xml:space="preserve"> This is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5190"/>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order to do or to refrain from doing a particular act.</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order to perform what was promised.</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payment of money or property as compensation.</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cancellation of a contract.</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 xml:space="preserve">63. Reba is a state court judge. In her court, legal and equitable remedies have </w:t>
            </w:r>
            <w:proofErr w:type="spellStart"/>
            <w:r>
              <w:rPr>
                <w:rFonts w:ascii="Times New Roman" w:eastAsia="Times New Roman" w:hAnsi="Times New Roman" w:cs="Times New Roman"/>
                <w:color w:val="000000"/>
                <w:sz w:val="22"/>
                <w:szCs w:val="22"/>
              </w:rPr>
              <w:t>merged.In</w:t>
            </w:r>
            <w:proofErr w:type="spellEnd"/>
            <w:r>
              <w:rPr>
                <w:rFonts w:ascii="Times New Roman" w:eastAsia="Times New Roman" w:hAnsi="Times New Roman" w:cs="Times New Roman"/>
                <w:color w:val="000000"/>
                <w:sz w:val="22"/>
                <w:szCs w:val="22"/>
              </w:rPr>
              <w:t xml:space="preserve"> these circumstances, distinguishing between these types of remedies is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6271"/>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spellStart"/>
                  <w:proofErr w:type="gramStart"/>
                  <w:r>
                    <w:rPr>
                      <w:rFonts w:ascii="Times New Roman" w:eastAsia="Times New Roman" w:hAnsi="Times New Roman" w:cs="Times New Roman"/>
                      <w:color w:val="000000"/>
                      <w:sz w:val="22"/>
                      <w:szCs w:val="22"/>
                    </w:rPr>
                    <w:t>notimportant</w:t>
                  </w:r>
                  <w:proofErr w:type="spellEnd"/>
                  <w:proofErr w:type="gramEnd"/>
                  <w:r>
                    <w:rPr>
                      <w:rFonts w:ascii="Times New Roman" w:eastAsia="Times New Roman" w:hAnsi="Times New Roman" w:cs="Times New Roman"/>
                      <w:color w:val="000000"/>
                      <w:sz w:val="22"/>
                      <w:szCs w:val="22"/>
                    </w:rPr>
                    <w:t xml:space="preserve"> because legal remedies cannot be granted today.</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not</w:t>
                  </w:r>
                  <w:proofErr w:type="gramEnd"/>
                  <w:r>
                    <w:rPr>
                      <w:rFonts w:ascii="Times New Roman" w:eastAsia="Times New Roman" w:hAnsi="Times New Roman" w:cs="Times New Roman"/>
                      <w:color w:val="000000"/>
                      <w:sz w:val="22"/>
                      <w:szCs w:val="22"/>
                    </w:rPr>
                    <w:t xml:space="preserve"> important because equitable remedies cannot be granted today.</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spellStart"/>
                  <w:proofErr w:type="gramStart"/>
                  <w:r>
                    <w:rPr>
                      <w:rFonts w:ascii="Times New Roman" w:eastAsia="Times New Roman" w:hAnsi="Times New Roman" w:cs="Times New Roman"/>
                      <w:color w:val="000000"/>
                      <w:sz w:val="22"/>
                      <w:szCs w:val="22"/>
                    </w:rPr>
                    <w:t>importantso</w:t>
                  </w:r>
                  <w:proofErr w:type="spellEnd"/>
                  <w:proofErr w:type="gramEnd"/>
                  <w:r>
                    <w:rPr>
                      <w:rFonts w:ascii="Times New Roman" w:eastAsia="Times New Roman" w:hAnsi="Times New Roman" w:cs="Times New Roman"/>
                      <w:color w:val="000000"/>
                      <w:sz w:val="22"/>
                      <w:szCs w:val="22"/>
                    </w:rPr>
                    <w:t xml:space="preserve"> that statistical data on the remedies can be compiled.</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important</w:t>
                  </w:r>
                  <w:proofErr w:type="gramEnd"/>
                  <w:r>
                    <w:rPr>
                      <w:rFonts w:ascii="Times New Roman" w:eastAsia="Times New Roman" w:hAnsi="Times New Roman" w:cs="Times New Roman"/>
                      <w:color w:val="000000"/>
                      <w:sz w:val="22"/>
                      <w:szCs w:val="22"/>
                    </w:rPr>
                    <w:t xml:space="preserve"> so that the proper remedy can be requested.</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jc w:val="both"/>
            </w:pPr>
            <w:r>
              <w:rPr>
                <w:rFonts w:ascii="Times New Roman" w:eastAsia="Times New Roman" w:hAnsi="Times New Roman" w:cs="Times New Roman"/>
                <w:color w:val="000000"/>
                <w:sz w:val="22"/>
                <w:szCs w:val="22"/>
              </w:rPr>
              <w:t xml:space="preserve">64. In a suit against Ethan, Francisco obtains an award of </w:t>
            </w:r>
            <w:r>
              <w:rPr>
                <w:rFonts w:ascii="Times New Roman" w:eastAsia="Times New Roman" w:hAnsi="Times New Roman" w:cs="Times New Roman"/>
                <w:i/>
                <w:iCs/>
                <w:color w:val="000000"/>
                <w:sz w:val="22"/>
                <w:szCs w:val="22"/>
              </w:rPr>
              <w:t>damages.</w:t>
            </w:r>
            <w:r>
              <w:rPr>
                <w:rFonts w:ascii="Times New Roman" w:eastAsia="Times New Roman" w:hAnsi="Times New Roman" w:cs="Times New Roman"/>
                <w:color w:val="000000"/>
                <w:sz w:val="22"/>
                <w:szCs w:val="22"/>
              </w:rPr>
              <w:t xml:space="preserve"> This is​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5190"/>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order to do or to refrain from doing a particular act.</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order to perform what was promised.</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payment of money or property as compensation.</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cancellation of a contract.</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65. Bob’s Burgers n’ Shakes Restaurant brings a suit in a court of law. At one time, a court of law could grant as a remedy only</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4952"/>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damages</w:t>
                  </w:r>
                  <w:proofErr w:type="gramEnd"/>
                  <w:r>
                    <w:rPr>
                      <w:rFonts w:ascii="Times New Roman" w:eastAsia="Times New Roman" w:hAnsi="Times New Roman" w:cs="Times New Roman"/>
                      <w:color w:val="000000"/>
                      <w:sz w:val="22"/>
                      <w:szCs w:val="22"/>
                    </w:rPr>
                    <w:t>.</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order to perform a contract as promised.</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judicial proceeding for the resolution of a dispute.</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injunction.</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 xml:space="preserve">66. The branch of law dealing with the definition and enforcement of all private or public </w:t>
            </w:r>
            <w:proofErr w:type="spellStart"/>
            <w:r>
              <w:rPr>
                <w:rFonts w:ascii="Times New Roman" w:eastAsia="Times New Roman" w:hAnsi="Times New Roman" w:cs="Times New Roman"/>
                <w:color w:val="000000"/>
                <w:sz w:val="22"/>
                <w:szCs w:val="22"/>
              </w:rPr>
              <w:t>rightsis</w:t>
            </w:r>
            <w:proofErr w:type="spellEnd"/>
          </w:p>
          <w:tbl>
            <w:tblPr>
              <w:tblStyle w:val="questionMetaData"/>
              <w:tblW w:w="0" w:type="auto"/>
              <w:tblInd w:w="0" w:type="dxa"/>
              <w:tblBorders>
                <w:top w:val="nil"/>
                <w:left w:val="nil"/>
                <w:bottom w:val="nil"/>
                <w:right w:val="nil"/>
                <w:insideH w:val="nil"/>
                <w:insideV w:val="nil"/>
              </w:tblBorders>
              <w:tblLook w:val="04A0"/>
            </w:tblPr>
            <w:tblGrid>
              <w:gridCol w:w="400"/>
              <w:gridCol w:w="220"/>
              <w:gridCol w:w="2032"/>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spellStart"/>
                  <w:proofErr w:type="gramStart"/>
                  <w:r>
                    <w:rPr>
                      <w:rFonts w:ascii="Times New Roman" w:eastAsia="Times New Roman" w:hAnsi="Times New Roman" w:cs="Times New Roman"/>
                      <w:color w:val="000000"/>
                      <w:sz w:val="22"/>
                      <w:szCs w:val="22"/>
                    </w:rPr>
                    <w:t>administrativelaw</w:t>
                  </w:r>
                  <w:proofErr w:type="spellEnd"/>
                  <w:proofErr w:type="gramEnd"/>
                  <w:r>
                    <w:rPr>
                      <w:rFonts w:ascii="Times New Roman" w:eastAsia="Times New Roman" w:hAnsi="Times New Roman" w:cs="Times New Roman"/>
                      <w:color w:val="000000"/>
                      <w:sz w:val="22"/>
                      <w:szCs w:val="22"/>
                    </w:rPr>
                    <w:t>.</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civil</w:t>
                  </w:r>
                  <w:proofErr w:type="gramEnd"/>
                  <w:r>
                    <w:rPr>
                      <w:rFonts w:ascii="Times New Roman" w:eastAsia="Times New Roman" w:hAnsi="Times New Roman" w:cs="Times New Roman"/>
                      <w:color w:val="000000"/>
                      <w:sz w:val="22"/>
                      <w:szCs w:val="22"/>
                    </w:rPr>
                    <w:t xml:space="preserve"> law.</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constitutional</w:t>
                  </w:r>
                  <w:proofErr w:type="gramEnd"/>
                  <w:r>
                    <w:rPr>
                      <w:rFonts w:ascii="Times New Roman" w:eastAsia="Times New Roman" w:hAnsi="Times New Roman" w:cs="Times New Roman"/>
                      <w:color w:val="000000"/>
                      <w:sz w:val="22"/>
                      <w:szCs w:val="22"/>
                    </w:rPr>
                    <w:t xml:space="preserve"> law.</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spellStart"/>
                  <w:proofErr w:type="gramStart"/>
                  <w:r>
                    <w:rPr>
                      <w:rFonts w:ascii="Times New Roman" w:eastAsia="Times New Roman" w:hAnsi="Times New Roman" w:cs="Times New Roman"/>
                      <w:color w:val="000000"/>
                      <w:sz w:val="22"/>
                      <w:szCs w:val="22"/>
                    </w:rPr>
                    <w:t>federallaw</w:t>
                  </w:r>
                  <w:proofErr w:type="spellEnd"/>
                  <w:proofErr w:type="gramEnd"/>
                  <w:r>
                    <w:rPr>
                      <w:rFonts w:ascii="Times New Roman" w:eastAsia="Times New Roman" w:hAnsi="Times New Roman" w:cs="Times New Roman"/>
                      <w:color w:val="000000"/>
                      <w:sz w:val="22"/>
                      <w:szCs w:val="22"/>
                    </w:rPr>
                    <w:t>.</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67. Rupert is a victim of Sara’s violation of a criminal law. Criminal law is con-</w:t>
            </w:r>
            <w:proofErr w:type="spellStart"/>
            <w:r>
              <w:rPr>
                <w:rFonts w:ascii="Times New Roman" w:eastAsia="Times New Roman" w:hAnsi="Times New Roman" w:cs="Times New Roman"/>
                <w:color w:val="000000"/>
                <w:sz w:val="22"/>
                <w:szCs w:val="22"/>
              </w:rPr>
              <w:t>cerned</w:t>
            </w:r>
            <w:proofErr w:type="spellEnd"/>
            <w:r>
              <w:rPr>
                <w:rFonts w:ascii="Times New Roman" w:eastAsia="Times New Roman" w:hAnsi="Times New Roman" w:cs="Times New Roman"/>
                <w:color w:val="000000"/>
                <w:sz w:val="22"/>
                <w:szCs w:val="22"/>
              </w:rPr>
              <w:t xml:space="preserve"> with</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6223"/>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prosecution of private individuals by other private individuals.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prosecution of public officials by private individuals.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relief available when a person’s rights are violated.</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wrongs</w:t>
                  </w:r>
                  <w:proofErr w:type="gramEnd"/>
                  <w:r>
                    <w:rPr>
                      <w:rFonts w:ascii="Times New Roman" w:eastAsia="Times New Roman" w:hAnsi="Times New Roman" w:cs="Times New Roman"/>
                      <w:color w:val="000000"/>
                      <w:sz w:val="22"/>
                      <w:szCs w:val="22"/>
                    </w:rPr>
                    <w:t xml:space="preserve"> committed against the public as a whole.</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68. Criminal acts are prohibited by</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3204"/>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local</w:t>
                  </w:r>
                  <w:proofErr w:type="gramEnd"/>
                  <w:r>
                    <w:rPr>
                      <w:rFonts w:ascii="Times New Roman" w:eastAsia="Times New Roman" w:hAnsi="Times New Roman" w:cs="Times New Roman"/>
                      <w:color w:val="000000"/>
                      <w:sz w:val="22"/>
                      <w:szCs w:val="22"/>
                    </w:rPr>
                    <w:t xml:space="preserve"> statutes only.</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state</w:t>
                  </w:r>
                  <w:proofErr w:type="gramEnd"/>
                  <w:r>
                    <w:rPr>
                      <w:rFonts w:ascii="Times New Roman" w:eastAsia="Times New Roman" w:hAnsi="Times New Roman" w:cs="Times New Roman"/>
                      <w:color w:val="000000"/>
                      <w:sz w:val="22"/>
                      <w:szCs w:val="22"/>
                    </w:rPr>
                    <w:t xml:space="preserve"> statues only.</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federal</w:t>
                  </w:r>
                  <w:proofErr w:type="gramEnd"/>
                  <w:r>
                    <w:rPr>
                      <w:rFonts w:ascii="Times New Roman" w:eastAsia="Times New Roman" w:hAnsi="Times New Roman" w:cs="Times New Roman"/>
                      <w:color w:val="000000"/>
                      <w:sz w:val="22"/>
                      <w:szCs w:val="22"/>
                    </w:rPr>
                    <w:t xml:space="preserve"> statutes only.</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local</w:t>
                  </w:r>
                  <w:proofErr w:type="gramEnd"/>
                  <w:r>
                    <w:rPr>
                      <w:rFonts w:ascii="Times New Roman" w:eastAsia="Times New Roman" w:hAnsi="Times New Roman" w:cs="Times New Roman"/>
                      <w:color w:val="000000"/>
                      <w:sz w:val="22"/>
                      <w:szCs w:val="22"/>
                    </w:rPr>
                    <w:t>, state, and federal statutes.</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lastRenderedPageBreak/>
              <w:t>69. </w:t>
            </w:r>
            <w:r>
              <w:rPr>
                <w:rFonts w:ascii="Times New Roman" w:eastAsia="Times New Roman" w:hAnsi="Times New Roman" w:cs="Times New Roman"/>
                <w:i/>
                <w:iCs/>
                <w:color w:val="000000"/>
                <w:sz w:val="22"/>
                <w:szCs w:val="22"/>
              </w:rPr>
              <w:t>National law</w:t>
            </w:r>
            <w:r>
              <w:rPr>
                <w:rFonts w:ascii="Times New Roman" w:eastAsia="Times New Roman" w:hAnsi="Times New Roman" w:cs="Times New Roman"/>
                <w:color w:val="000000"/>
                <w:sz w:val="22"/>
                <w:szCs w:val="22"/>
              </w:rPr>
              <w:t xml:space="preserve"> is</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9766"/>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law</w:t>
                  </w:r>
                  <w:proofErr w:type="gramEnd"/>
                  <w:r>
                    <w:rPr>
                      <w:rFonts w:ascii="Times New Roman" w:eastAsia="Times New Roman" w:hAnsi="Times New Roman" w:cs="Times New Roman"/>
                      <w:color w:val="000000"/>
                      <w:sz w:val="22"/>
                      <w:szCs w:val="22"/>
                    </w:rPr>
                    <w:t xml:space="preserve"> that pertains to a particular nation.</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law</w:t>
                  </w:r>
                  <w:proofErr w:type="gramEnd"/>
                  <w:r>
                    <w:rPr>
                      <w:rFonts w:ascii="Times New Roman" w:eastAsia="Times New Roman" w:hAnsi="Times New Roman" w:cs="Times New Roman"/>
                      <w:color w:val="000000"/>
                      <w:sz w:val="22"/>
                      <w:szCs w:val="22"/>
                    </w:rPr>
                    <w:t xml:space="preserve"> that has an extraterritorial effect.</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all</w:t>
                  </w:r>
                  <w:proofErr w:type="gramEnd"/>
                  <w:r>
                    <w:rPr>
                      <w:rFonts w:ascii="Times New Roman" w:eastAsia="Times New Roman" w:hAnsi="Times New Roman" w:cs="Times New Roman"/>
                      <w:color w:val="000000"/>
                      <w:sz w:val="22"/>
                      <w:szCs w:val="22"/>
                    </w:rPr>
                    <w:t xml:space="preserve"> law that is applied within a nation’s courts, including </w:t>
                  </w:r>
                  <w:proofErr w:type="spellStart"/>
                  <w:r>
                    <w:rPr>
                      <w:rFonts w:ascii="Times New Roman" w:eastAsia="Times New Roman" w:hAnsi="Times New Roman" w:cs="Times New Roman"/>
                      <w:color w:val="000000"/>
                      <w:sz w:val="22"/>
                      <w:szCs w:val="22"/>
                    </w:rPr>
                    <w:t>interna-tional</w:t>
                  </w:r>
                  <w:proofErr w:type="spellEnd"/>
                  <w:r>
                    <w:rPr>
                      <w:rFonts w:ascii="Times New Roman" w:eastAsia="Times New Roman" w:hAnsi="Times New Roman" w:cs="Times New Roman"/>
                      <w:color w:val="000000"/>
                      <w:sz w:val="22"/>
                      <w:szCs w:val="22"/>
                    </w:rPr>
                    <w:t xml:space="preserve"> law and the law of another country.</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federal</w:t>
                  </w:r>
                  <w:proofErr w:type="gramEnd"/>
                  <w:r>
                    <w:rPr>
                      <w:rFonts w:ascii="Times New Roman" w:eastAsia="Times New Roman" w:hAnsi="Times New Roman" w:cs="Times New Roman"/>
                      <w:color w:val="000000"/>
                      <w:sz w:val="22"/>
                      <w:szCs w:val="22"/>
                    </w:rPr>
                    <w:t xml:space="preserve"> law, as opposed to state law.</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70. Japan violates an international law. Other countries may</w:t>
            </w:r>
          </w:p>
          <w:tbl>
            <w:tblPr>
              <w:tblStyle w:val="questionMetaData"/>
              <w:tblW w:w="0" w:type="auto"/>
              <w:tblInd w:w="0" w:type="dxa"/>
              <w:tblBorders>
                <w:top w:val="nil"/>
                <w:left w:val="nil"/>
                <w:bottom w:val="nil"/>
                <w:right w:val="nil"/>
                <w:insideH w:val="nil"/>
                <w:insideV w:val="nil"/>
              </w:tblBorders>
              <w:tblLook w:val="04A0"/>
            </w:tblPr>
            <w:tblGrid>
              <w:gridCol w:w="400"/>
              <w:gridCol w:w="220"/>
              <w:gridCol w:w="2630"/>
            </w:tblGrid>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impose</w:t>
                  </w:r>
                  <w:proofErr w:type="gramEnd"/>
                  <w:r>
                    <w:rPr>
                      <w:rFonts w:ascii="Times New Roman" w:eastAsia="Times New Roman" w:hAnsi="Times New Roman" w:cs="Times New Roman"/>
                      <w:color w:val="000000"/>
                      <w:sz w:val="22"/>
                      <w:szCs w:val="22"/>
                    </w:rPr>
                    <w:t xml:space="preserve"> fines on Japan.</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imprison</w:t>
                  </w:r>
                  <w:proofErr w:type="gramEnd"/>
                  <w:r>
                    <w:rPr>
                      <w:rFonts w:ascii="Times New Roman" w:eastAsia="Times New Roman" w:hAnsi="Times New Roman" w:cs="Times New Roman"/>
                      <w:color w:val="000000"/>
                      <w:sz w:val="22"/>
                      <w:szCs w:val="22"/>
                    </w:rPr>
                    <w:t xml:space="preserve"> Japan’s leaders.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8C6A48" w:rsidRDefault="006A10E6">
                  <w:pPr>
                    <w:pStyle w:val="p"/>
                    <w:jc w:val="both"/>
                  </w:pPr>
                  <w:proofErr w:type="gramStart"/>
                  <w:r>
                    <w:rPr>
                      <w:rFonts w:ascii="Times New Roman" w:eastAsia="Times New Roman" w:hAnsi="Times New Roman" w:cs="Times New Roman"/>
                      <w:color w:val="000000"/>
                      <w:sz w:val="22"/>
                      <w:szCs w:val="22"/>
                    </w:rPr>
                    <w:t>boycott</w:t>
                  </w:r>
                  <w:proofErr w:type="gramEnd"/>
                  <w:r>
                    <w:rPr>
                      <w:rFonts w:ascii="Times New Roman" w:eastAsia="Times New Roman" w:hAnsi="Times New Roman" w:cs="Times New Roman"/>
                      <w:color w:val="000000"/>
                      <w:sz w:val="22"/>
                      <w:szCs w:val="22"/>
                    </w:rPr>
                    <w:t xml:space="preserve"> Japan’s goods.</w:t>
                  </w:r>
                </w:p>
              </w:tc>
            </w:tr>
            <w:tr w:rsidR="008C6A48">
              <w:tc>
                <w:tcPr>
                  <w:tcW w:w="400" w:type="dxa"/>
                  <w:tcMar>
                    <w:top w:w="0" w:type="dxa"/>
                    <w:left w:w="0" w:type="dxa"/>
                    <w:bottom w:w="0" w:type="dxa"/>
                    <w:right w:w="0" w:type="dxa"/>
                  </w:tcMar>
                </w:tcPr>
                <w:p w:rsidR="008C6A48" w:rsidRDefault="006A10E6">
                  <w:r>
                    <w:rPr>
                      <w:color w:val="000000"/>
                      <w:sz w:val="20"/>
                      <w:szCs w:val="20"/>
                    </w:rPr>
                    <w:t> </w:t>
                  </w:r>
                </w:p>
              </w:tc>
              <w:tc>
                <w:tcPr>
                  <w:tcW w:w="0" w:type="auto"/>
                  <w:tcMar>
                    <w:top w:w="30" w:type="dxa"/>
                    <w:left w:w="0" w:type="dxa"/>
                    <w:bottom w:w="30" w:type="dxa"/>
                    <w:right w:w="0" w:type="dxa"/>
                  </w:tcMar>
                </w:tcPr>
                <w:p w:rsidR="008C6A48" w:rsidRDefault="006A10E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8C6A48" w:rsidRDefault="006A10E6">
                  <w:pPr>
                    <w:pStyle w:val="p"/>
                  </w:pPr>
                  <w:proofErr w:type="gramStart"/>
                  <w:r>
                    <w:rPr>
                      <w:rFonts w:ascii="Times New Roman" w:eastAsia="Times New Roman" w:hAnsi="Times New Roman" w:cs="Times New Roman"/>
                      <w:color w:val="000000"/>
                      <w:sz w:val="22"/>
                      <w:szCs w:val="22"/>
                    </w:rPr>
                    <w:t>tax</w:t>
                  </w:r>
                  <w:proofErr w:type="gramEnd"/>
                  <w:r>
                    <w:rPr>
                      <w:rFonts w:ascii="Times New Roman" w:eastAsia="Times New Roman" w:hAnsi="Times New Roman" w:cs="Times New Roman"/>
                      <w:color w:val="000000"/>
                      <w:sz w:val="22"/>
                      <w:szCs w:val="22"/>
                    </w:rPr>
                    <w:t xml:space="preserve"> Japanese citizens.</w:t>
                  </w:r>
                </w:p>
              </w:tc>
            </w:tr>
          </w:tbl>
          <w:p w:rsidR="008C6A48" w:rsidRDefault="008C6A48"/>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8C6A48"/>
        </w:tc>
      </w:tr>
    </w:tbl>
    <w:p w:rsidR="008C6A48" w:rsidRDefault="008C6A48">
      <w:pPr>
        <w:spacing w:after="90"/>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 xml:space="preserve">71. ​Americans with a Better Cause (ABC), a nonprofit organization, files a suit against the U.S. Department of Justice (DOJ), claiming that a </w:t>
            </w:r>
            <w:proofErr w:type="spellStart"/>
            <w:r>
              <w:rPr>
                <w:rFonts w:ascii="Times New Roman" w:eastAsia="Times New Roman" w:hAnsi="Times New Roman" w:cs="Times New Roman"/>
                <w:color w:val="000000"/>
                <w:sz w:val="22"/>
                <w:szCs w:val="22"/>
              </w:rPr>
              <w:t>cer-tain</w:t>
            </w:r>
            <w:proofErr w:type="spellEnd"/>
            <w:r>
              <w:rPr>
                <w:rFonts w:ascii="Times New Roman" w:eastAsia="Times New Roman" w:hAnsi="Times New Roman" w:cs="Times New Roman"/>
                <w:color w:val="000000"/>
                <w:sz w:val="22"/>
                <w:szCs w:val="22"/>
              </w:rPr>
              <w:t xml:space="preserve"> federal statute the DOJ is empowered to enforce conflicts with the U.S. Constitution and with a state constitution. In each situation, which source of law has priority?</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 xml:space="preserve">72. In a dispute between Digital Hardware Corporation and Software Engineering Associates, Inc., the court applies the doctrine of </w:t>
            </w:r>
            <w:r>
              <w:rPr>
                <w:rFonts w:ascii="Times New Roman" w:eastAsia="Times New Roman" w:hAnsi="Times New Roman" w:cs="Times New Roman"/>
                <w:i/>
                <w:iCs/>
                <w:color w:val="000000"/>
                <w:sz w:val="22"/>
                <w:szCs w:val="22"/>
              </w:rPr>
              <w:t xml:space="preserve">stare </w:t>
            </w:r>
            <w:proofErr w:type="spellStart"/>
            <w:r>
              <w:rPr>
                <w:rFonts w:ascii="Times New Roman" w:eastAsia="Times New Roman" w:hAnsi="Times New Roman" w:cs="Times New Roman"/>
                <w:i/>
                <w:iCs/>
                <w:color w:val="000000"/>
                <w:sz w:val="22"/>
                <w:szCs w:val="22"/>
              </w:rPr>
              <w:t>decisis</w:t>
            </w:r>
            <w:proofErr w:type="spellEnd"/>
            <w:r>
              <w:rPr>
                <w:rFonts w:ascii="Times New Roman" w:eastAsia="Times New Roman" w:hAnsi="Times New Roman" w:cs="Times New Roman"/>
                <w:color w:val="000000"/>
                <w:sz w:val="22"/>
                <w:szCs w:val="22"/>
              </w:rPr>
              <w:t>.  What is this doctrine?  What does this doctrine have to do with the American le-gal system?</w:t>
            </w:r>
          </w:p>
        </w:tc>
      </w:tr>
    </w:tbl>
    <w:p w:rsidR="008C6A48" w:rsidRDefault="008C6A48">
      <w:pPr>
        <w:spacing w:after="75"/>
      </w:pPr>
    </w:p>
    <w:p w:rsidR="008C6A48" w:rsidRDefault="006A10E6">
      <w:pPr>
        <w:pageBreakBefore/>
      </w:pPr>
      <w:r>
        <w:rPr>
          <w:rFonts w:ascii="Times New Roman" w:eastAsia="Times New Roman" w:hAnsi="Times New Roman" w:cs="Times New Roman"/>
          <w:b/>
          <w:bCs/>
          <w:color w:val="000000"/>
          <w:sz w:val="22"/>
          <w:szCs w:val="22"/>
          <w:u w:val="single"/>
        </w:rPr>
        <w:lastRenderedPageBreak/>
        <w:t>Answer Key</w:t>
      </w:r>
      <w:r>
        <w:br/>
      </w: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1. </w:t>
            </w:r>
            <w:r>
              <w:rPr>
                <w:sz w:val="20"/>
                <w:szCs w:val="20"/>
              </w:rPr>
              <w:t>True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2. </w:t>
            </w:r>
            <w:r>
              <w:rPr>
                <w:sz w:val="20"/>
                <w:szCs w:val="20"/>
              </w:rPr>
              <w:t>True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3. </w:t>
            </w:r>
            <w:r>
              <w:rPr>
                <w:sz w:val="20"/>
                <w:szCs w:val="20"/>
              </w:rPr>
              <w:t>True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4. </w:t>
            </w:r>
            <w:r>
              <w:rPr>
                <w:sz w:val="20"/>
                <w:szCs w:val="20"/>
              </w:rPr>
              <w:t>True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5. </w:t>
            </w:r>
            <w:r>
              <w:rPr>
                <w:sz w:val="20"/>
                <w:szCs w:val="20"/>
              </w:rPr>
              <w:t>False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6. </w:t>
            </w:r>
            <w:r>
              <w:rPr>
                <w:sz w:val="20"/>
                <w:szCs w:val="20"/>
              </w:rPr>
              <w:t>False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7. </w:t>
            </w:r>
            <w:r>
              <w:rPr>
                <w:sz w:val="20"/>
                <w:szCs w:val="20"/>
              </w:rPr>
              <w:t>True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8. </w:t>
            </w:r>
            <w:r>
              <w:rPr>
                <w:sz w:val="20"/>
                <w:szCs w:val="20"/>
              </w:rPr>
              <w:t>True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9. </w:t>
            </w:r>
            <w:r>
              <w:rPr>
                <w:sz w:val="20"/>
                <w:szCs w:val="20"/>
              </w:rPr>
              <w:t>True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10. </w:t>
            </w:r>
            <w:r>
              <w:rPr>
                <w:sz w:val="20"/>
                <w:szCs w:val="20"/>
              </w:rPr>
              <w:t>True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11. </w:t>
            </w:r>
            <w:r>
              <w:rPr>
                <w:sz w:val="20"/>
                <w:szCs w:val="20"/>
              </w:rPr>
              <w:t>False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12. </w:t>
            </w:r>
            <w:r>
              <w:rPr>
                <w:sz w:val="20"/>
                <w:szCs w:val="20"/>
              </w:rPr>
              <w:t>True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13. </w:t>
            </w:r>
            <w:r>
              <w:rPr>
                <w:sz w:val="20"/>
                <w:szCs w:val="20"/>
              </w:rPr>
              <w:t>False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14. </w:t>
            </w:r>
            <w:r>
              <w:rPr>
                <w:sz w:val="20"/>
                <w:szCs w:val="20"/>
              </w:rPr>
              <w:t>False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15. </w:t>
            </w:r>
            <w:r>
              <w:rPr>
                <w:sz w:val="20"/>
                <w:szCs w:val="20"/>
              </w:rPr>
              <w:t>False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16. </w:t>
            </w:r>
            <w:r>
              <w:rPr>
                <w:sz w:val="20"/>
                <w:szCs w:val="20"/>
              </w:rPr>
              <w:t>False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17. </w:t>
            </w:r>
            <w:r>
              <w:rPr>
                <w:sz w:val="20"/>
                <w:szCs w:val="20"/>
              </w:rPr>
              <w:t>False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18. </w:t>
            </w:r>
            <w:r>
              <w:rPr>
                <w:sz w:val="20"/>
                <w:szCs w:val="20"/>
              </w:rPr>
              <w:t>False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19. </w:t>
            </w:r>
            <w:r>
              <w:rPr>
                <w:sz w:val="20"/>
                <w:szCs w:val="20"/>
              </w:rPr>
              <w:t>True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20. </w:t>
            </w:r>
            <w:r>
              <w:rPr>
                <w:sz w:val="20"/>
                <w:szCs w:val="20"/>
              </w:rPr>
              <w:t>False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21. </w:t>
            </w:r>
            <w:r>
              <w:rPr>
                <w:sz w:val="20"/>
                <w:szCs w:val="20"/>
              </w:rPr>
              <w:t>False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22. </w:t>
            </w:r>
            <w:r>
              <w:rPr>
                <w:sz w:val="20"/>
                <w:szCs w:val="20"/>
              </w:rPr>
              <w:t>True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23. </w:t>
            </w:r>
            <w:r>
              <w:rPr>
                <w:sz w:val="20"/>
                <w:szCs w:val="20"/>
              </w:rPr>
              <w:t>False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24. </w:t>
            </w:r>
            <w:r>
              <w:rPr>
                <w:sz w:val="20"/>
                <w:szCs w:val="20"/>
              </w:rPr>
              <w:t>False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25. </w:t>
            </w:r>
            <w:r>
              <w:rPr>
                <w:sz w:val="20"/>
                <w:szCs w:val="20"/>
              </w:rPr>
              <w:t>False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lastRenderedPageBreak/>
              <w:t>26. </w:t>
            </w:r>
            <w:r>
              <w:rPr>
                <w:sz w:val="20"/>
                <w:szCs w:val="20"/>
              </w:rPr>
              <w:t>False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27. </w:t>
            </w:r>
            <w:r>
              <w:rPr>
                <w:sz w:val="20"/>
                <w:szCs w:val="20"/>
              </w:rPr>
              <w:t>False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28. </w:t>
            </w:r>
            <w:r>
              <w:rPr>
                <w:sz w:val="20"/>
                <w:szCs w:val="20"/>
              </w:rPr>
              <w:t>False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29. </w:t>
            </w:r>
            <w:r>
              <w:rPr>
                <w:sz w:val="20"/>
                <w:szCs w:val="20"/>
              </w:rPr>
              <w:t>True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30. </w:t>
            </w:r>
            <w:r>
              <w:rPr>
                <w:sz w:val="20"/>
                <w:szCs w:val="20"/>
              </w:rPr>
              <w:t>True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31. </w:t>
            </w:r>
            <w:r>
              <w:rPr>
                <w:sz w:val="20"/>
                <w:szCs w:val="20"/>
              </w:rPr>
              <w:t>False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32. </w:t>
            </w:r>
            <w:r>
              <w:rPr>
                <w:sz w:val="20"/>
                <w:szCs w:val="20"/>
              </w:rPr>
              <w:t>False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33. </w:t>
            </w:r>
            <w:r>
              <w:rPr>
                <w:sz w:val="20"/>
                <w:szCs w:val="20"/>
              </w:rPr>
              <w:t>False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34. </w:t>
            </w:r>
            <w:r>
              <w:rPr>
                <w:sz w:val="20"/>
                <w:szCs w:val="20"/>
              </w:rPr>
              <w:t>False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35. </w:t>
            </w:r>
            <w:r>
              <w:rPr>
                <w:sz w:val="20"/>
                <w:szCs w:val="20"/>
              </w:rPr>
              <w:t>False</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36. </w:t>
            </w:r>
            <w:r>
              <w:rPr>
                <w:sz w:val="20"/>
                <w:szCs w:val="20"/>
              </w:rPr>
              <w:t>d</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37. </w:t>
            </w:r>
            <w:r>
              <w:rPr>
                <w:sz w:val="20"/>
                <w:szCs w:val="20"/>
              </w:rPr>
              <w:t>c</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38. </w:t>
            </w:r>
            <w:r>
              <w:rPr>
                <w:sz w:val="20"/>
                <w:szCs w:val="20"/>
              </w:rPr>
              <w:t>c</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39. </w:t>
            </w:r>
            <w:r>
              <w:rPr>
                <w:sz w:val="20"/>
                <w:szCs w:val="20"/>
              </w:rPr>
              <w:t>d</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40. </w:t>
            </w:r>
            <w:r>
              <w:rPr>
                <w:sz w:val="20"/>
                <w:szCs w:val="20"/>
              </w:rPr>
              <w:t>d</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41. </w:t>
            </w:r>
            <w:r>
              <w:rPr>
                <w:sz w:val="20"/>
                <w:szCs w:val="20"/>
              </w:rPr>
              <w:t>a</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42. </w:t>
            </w:r>
            <w:r>
              <w:rPr>
                <w:sz w:val="20"/>
                <w:szCs w:val="20"/>
              </w:rPr>
              <w:t>a</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43. </w:t>
            </w:r>
            <w:r>
              <w:rPr>
                <w:sz w:val="20"/>
                <w:szCs w:val="20"/>
              </w:rPr>
              <w:t>c</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44. </w:t>
            </w:r>
            <w:r>
              <w:rPr>
                <w:sz w:val="20"/>
                <w:szCs w:val="20"/>
              </w:rPr>
              <w:t>a</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45. </w:t>
            </w:r>
            <w:r>
              <w:rPr>
                <w:sz w:val="20"/>
                <w:szCs w:val="20"/>
              </w:rPr>
              <w:t>b</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46. </w:t>
            </w:r>
            <w:r>
              <w:rPr>
                <w:sz w:val="20"/>
                <w:szCs w:val="20"/>
              </w:rPr>
              <w:t>a</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47. </w:t>
            </w:r>
            <w:r>
              <w:rPr>
                <w:sz w:val="20"/>
                <w:szCs w:val="20"/>
              </w:rPr>
              <w:t>a</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48. </w:t>
            </w:r>
            <w:r>
              <w:rPr>
                <w:sz w:val="20"/>
                <w:szCs w:val="20"/>
              </w:rPr>
              <w:t>a</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49. </w:t>
            </w:r>
            <w:r>
              <w:rPr>
                <w:sz w:val="20"/>
                <w:szCs w:val="20"/>
              </w:rPr>
              <w:t>d</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50. </w:t>
            </w:r>
            <w:r>
              <w:rPr>
                <w:sz w:val="20"/>
                <w:szCs w:val="20"/>
              </w:rPr>
              <w:t>a</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51. </w:t>
            </w:r>
            <w:r>
              <w:rPr>
                <w:sz w:val="20"/>
                <w:szCs w:val="20"/>
              </w:rPr>
              <w:t>c</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52. </w:t>
            </w:r>
            <w:r>
              <w:rPr>
                <w:sz w:val="20"/>
                <w:szCs w:val="20"/>
              </w:rPr>
              <w:t>b</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53. </w:t>
            </w:r>
            <w:r>
              <w:rPr>
                <w:sz w:val="20"/>
                <w:szCs w:val="20"/>
              </w:rPr>
              <w:t>d</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54. </w:t>
            </w:r>
            <w:r>
              <w:rPr>
                <w:sz w:val="20"/>
                <w:szCs w:val="20"/>
              </w:rPr>
              <w:t>b</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55. </w:t>
            </w:r>
            <w:r>
              <w:rPr>
                <w:sz w:val="20"/>
                <w:szCs w:val="20"/>
              </w:rPr>
              <w:t>c</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56. </w:t>
            </w:r>
            <w:r>
              <w:rPr>
                <w:sz w:val="20"/>
                <w:szCs w:val="20"/>
              </w:rPr>
              <w:t>a</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57. </w:t>
            </w:r>
            <w:r>
              <w:rPr>
                <w:sz w:val="20"/>
                <w:szCs w:val="20"/>
              </w:rPr>
              <w:t>a</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58. </w:t>
            </w:r>
            <w:r>
              <w:rPr>
                <w:sz w:val="20"/>
                <w:szCs w:val="20"/>
              </w:rPr>
              <w:t>c</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59. </w:t>
            </w:r>
            <w:r>
              <w:rPr>
                <w:sz w:val="20"/>
                <w:szCs w:val="20"/>
              </w:rPr>
              <w:t>d</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60. </w:t>
            </w:r>
            <w:r>
              <w:rPr>
                <w:sz w:val="20"/>
                <w:szCs w:val="20"/>
              </w:rPr>
              <w:t>d</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61. </w:t>
            </w:r>
            <w:r>
              <w:rPr>
                <w:sz w:val="20"/>
                <w:szCs w:val="20"/>
              </w:rPr>
              <w:t>a</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62. </w:t>
            </w:r>
            <w:r>
              <w:rPr>
                <w:sz w:val="20"/>
                <w:szCs w:val="20"/>
              </w:rPr>
              <w:t>a</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63. </w:t>
            </w:r>
            <w:r>
              <w:rPr>
                <w:sz w:val="20"/>
                <w:szCs w:val="20"/>
              </w:rPr>
              <w:t>d</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64. </w:t>
            </w:r>
            <w:r>
              <w:rPr>
                <w:sz w:val="20"/>
                <w:szCs w:val="20"/>
              </w:rPr>
              <w:t>c</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65. </w:t>
            </w:r>
            <w:r>
              <w:rPr>
                <w:sz w:val="20"/>
                <w:szCs w:val="20"/>
              </w:rPr>
              <w:t>a</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66. </w:t>
            </w:r>
            <w:r>
              <w:rPr>
                <w:sz w:val="20"/>
                <w:szCs w:val="20"/>
              </w:rPr>
              <w:t>b</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67. </w:t>
            </w:r>
            <w:r>
              <w:rPr>
                <w:sz w:val="20"/>
                <w:szCs w:val="20"/>
              </w:rPr>
              <w:t>d</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68. </w:t>
            </w:r>
            <w:r>
              <w:rPr>
                <w:sz w:val="20"/>
                <w:szCs w:val="20"/>
              </w:rPr>
              <w:t>d</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69. </w:t>
            </w:r>
            <w:r>
              <w:rPr>
                <w:sz w:val="20"/>
                <w:szCs w:val="20"/>
              </w:rPr>
              <w:t>a</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70. </w:t>
            </w:r>
            <w:r>
              <w:rPr>
                <w:sz w:val="20"/>
                <w:szCs w:val="20"/>
              </w:rPr>
              <w:t>c</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71. ​The U.S. Constitution is the supreme law of the land. A law in violation of the Constitution, no matter what its source, will be de-</w:t>
            </w:r>
            <w:proofErr w:type="spellStart"/>
            <w:r>
              <w:rPr>
                <w:rFonts w:ascii="Times New Roman" w:eastAsia="Times New Roman" w:hAnsi="Times New Roman" w:cs="Times New Roman"/>
                <w:color w:val="000000"/>
                <w:sz w:val="22"/>
                <w:szCs w:val="22"/>
              </w:rPr>
              <w:t>clared</w:t>
            </w:r>
            <w:proofErr w:type="spellEnd"/>
            <w:r>
              <w:rPr>
                <w:rFonts w:ascii="Times New Roman" w:eastAsia="Times New Roman" w:hAnsi="Times New Roman" w:cs="Times New Roman"/>
                <w:color w:val="000000"/>
                <w:sz w:val="22"/>
                <w:szCs w:val="22"/>
              </w:rPr>
              <w:t xml:space="preserve"> unconstitutional and will not be enforced. Thus, the federal statute does not have priority over the Constitution. The federal statute would have priority over the state constitution, however, because under the U.S. Constitution, when there is a conflict between a federal law and a state law, the state law is rendered invalid.</w:t>
            </w:r>
          </w:p>
        </w:tc>
      </w:tr>
    </w:tbl>
    <w:p w:rsidR="008C6A48" w:rsidRDefault="008C6A48">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8C6A48">
        <w:tc>
          <w:tcPr>
            <w:tcW w:w="5000" w:type="pct"/>
            <w:tcMar>
              <w:top w:w="0" w:type="dxa"/>
              <w:left w:w="0" w:type="dxa"/>
              <w:bottom w:w="0" w:type="dxa"/>
              <w:right w:w="0" w:type="dxa"/>
            </w:tcMar>
            <w:vAlign w:val="center"/>
          </w:tcPr>
          <w:p w:rsidR="008C6A48" w:rsidRDefault="006A10E6">
            <w:pPr>
              <w:pStyle w:val="p"/>
            </w:pPr>
            <w:r>
              <w:rPr>
                <w:rFonts w:ascii="Times New Roman" w:eastAsia="Times New Roman" w:hAnsi="Times New Roman" w:cs="Times New Roman"/>
                <w:color w:val="000000"/>
                <w:sz w:val="22"/>
                <w:szCs w:val="22"/>
              </w:rPr>
              <w:t>72. In a common law legal system, past judicial decisions are binding in current disputes with similar facts.  This feature of the com-</w:t>
            </w:r>
            <w:proofErr w:type="spellStart"/>
            <w:r>
              <w:rPr>
                <w:rFonts w:ascii="Times New Roman" w:eastAsia="Times New Roman" w:hAnsi="Times New Roman" w:cs="Times New Roman"/>
                <w:color w:val="000000"/>
                <w:sz w:val="22"/>
                <w:szCs w:val="22"/>
              </w:rPr>
              <w:t>mon</w:t>
            </w:r>
            <w:proofErr w:type="spellEnd"/>
            <w:r>
              <w:rPr>
                <w:rFonts w:ascii="Times New Roman" w:eastAsia="Times New Roman" w:hAnsi="Times New Roman" w:cs="Times New Roman"/>
                <w:color w:val="000000"/>
                <w:sz w:val="22"/>
                <w:szCs w:val="22"/>
              </w:rPr>
              <w:t xml:space="preserve"> law, which is the basis of the American legal system, is unique be-cause, unlike the law in other legal </w:t>
            </w:r>
            <w:proofErr w:type="gramStart"/>
            <w:r>
              <w:rPr>
                <w:rFonts w:ascii="Times New Roman" w:eastAsia="Times New Roman" w:hAnsi="Times New Roman" w:cs="Times New Roman"/>
                <w:color w:val="000000"/>
                <w:sz w:val="22"/>
                <w:szCs w:val="22"/>
              </w:rPr>
              <w:t>systems,</w:t>
            </w:r>
            <w:proofErr w:type="gramEnd"/>
            <w:r>
              <w:rPr>
                <w:rFonts w:ascii="Times New Roman" w:eastAsia="Times New Roman" w:hAnsi="Times New Roman" w:cs="Times New Roman"/>
                <w:color w:val="000000"/>
                <w:sz w:val="22"/>
                <w:szCs w:val="22"/>
              </w:rPr>
              <w:t xml:space="preserve"> it is judge-made law.  Within the common law system, when possible, judges attempt to be con-</w:t>
            </w:r>
            <w:proofErr w:type="spellStart"/>
            <w:r>
              <w:rPr>
                <w:rFonts w:ascii="Times New Roman" w:eastAsia="Times New Roman" w:hAnsi="Times New Roman" w:cs="Times New Roman"/>
                <w:color w:val="000000"/>
                <w:sz w:val="22"/>
                <w:szCs w:val="22"/>
              </w:rPr>
              <w:t>sistent</w:t>
            </w:r>
            <w:proofErr w:type="spellEnd"/>
            <w:r>
              <w:rPr>
                <w:rFonts w:ascii="Times New Roman" w:eastAsia="Times New Roman" w:hAnsi="Times New Roman" w:cs="Times New Roman"/>
                <w:color w:val="000000"/>
                <w:sz w:val="22"/>
                <w:szCs w:val="22"/>
              </w:rPr>
              <w:t xml:space="preserve"> and to base their decisions on the principles suggested by earlier cases.  The body of principles and doctrines that form the common law emerged over time as judges applied the principles announced in earlier cases to subsequent legal controversies. The practice of deciding cases with reference to former decisions, or precedents—the cornerstone of the American legal system—is called the doctrine of stare </w:t>
            </w:r>
            <w:proofErr w:type="spellStart"/>
            <w:r>
              <w:rPr>
                <w:rFonts w:ascii="Times New Roman" w:eastAsia="Times New Roman" w:hAnsi="Times New Roman" w:cs="Times New Roman"/>
                <w:color w:val="000000"/>
                <w:sz w:val="22"/>
                <w:szCs w:val="22"/>
              </w:rPr>
              <w:t>decisis</w:t>
            </w:r>
            <w:proofErr w:type="spellEnd"/>
            <w:r>
              <w:rPr>
                <w:rFonts w:ascii="Times New Roman" w:eastAsia="Times New Roman" w:hAnsi="Times New Roman" w:cs="Times New Roman"/>
                <w:color w:val="000000"/>
                <w:sz w:val="22"/>
                <w:szCs w:val="22"/>
              </w:rPr>
              <w:t xml:space="preserve">.  Under this doctrine, judges are obligated to follow the </w:t>
            </w:r>
            <w:r>
              <w:rPr>
                <w:rFonts w:ascii="Times New Roman" w:eastAsia="Times New Roman" w:hAnsi="Times New Roman" w:cs="Times New Roman"/>
                <w:color w:val="000000"/>
                <w:sz w:val="22"/>
                <w:szCs w:val="22"/>
              </w:rPr>
              <w:lastRenderedPageBreak/>
              <w:t>precedents established within their jurisdictions.  This helps courts to be more efficient, and makes the law more stable and predictable.</w:t>
            </w:r>
          </w:p>
        </w:tc>
      </w:tr>
    </w:tbl>
    <w:p w:rsidR="008C6A48" w:rsidRDefault="008C6A48">
      <w:pPr>
        <w:spacing w:after="75"/>
      </w:pPr>
    </w:p>
    <w:p w:rsidR="008C6A48" w:rsidRDefault="008C6A48">
      <w:pPr>
        <w:spacing w:after="75"/>
      </w:pPr>
    </w:p>
    <w:sectPr w:rsidR="008C6A48" w:rsidSect="008C6A4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A48" w:rsidRDefault="008C6A48" w:rsidP="008C6A48">
      <w:r>
        <w:separator/>
      </w:r>
    </w:p>
  </w:endnote>
  <w:endnote w:type="continuationSeparator" w:id="0">
    <w:p w:rsidR="008C6A48" w:rsidRDefault="008C6A48" w:rsidP="008C6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CA" w:rsidRDefault="002508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4"/>
      <w:gridCol w:w="1102"/>
    </w:tblGrid>
    <w:tr w:rsidR="008C6A48">
      <w:tc>
        <w:tcPr>
          <w:tcW w:w="4500" w:type="pct"/>
          <w:tcBorders>
            <w:top w:val="nil"/>
            <w:left w:val="nil"/>
            <w:bottom w:val="nil"/>
            <w:right w:val="nil"/>
          </w:tcBorders>
        </w:tcPr>
        <w:p w:rsidR="008C6A48" w:rsidRDefault="006A10E6">
          <w:r>
            <w:rPr>
              <w:i/>
              <w:iCs/>
              <w:szCs w:val="16"/>
            </w:rPr>
            <w:t xml:space="preserve">Copyright </w:t>
          </w:r>
          <w:proofErr w:type="spellStart"/>
          <w:r>
            <w:rPr>
              <w:i/>
              <w:iCs/>
              <w:szCs w:val="16"/>
            </w:rPr>
            <w:t>Cengage</w:t>
          </w:r>
          <w:proofErr w:type="spellEnd"/>
          <w:r>
            <w:rPr>
              <w:i/>
              <w:iCs/>
              <w:szCs w:val="16"/>
            </w:rPr>
            <w:t xml:space="preserve"> Learning. Powered by </w:t>
          </w:r>
          <w:proofErr w:type="spellStart"/>
          <w:r>
            <w:rPr>
              <w:i/>
              <w:iCs/>
              <w:szCs w:val="16"/>
            </w:rPr>
            <w:t>Cognero</w:t>
          </w:r>
          <w:proofErr w:type="spellEnd"/>
          <w:r>
            <w:rPr>
              <w:i/>
              <w:iCs/>
              <w:szCs w:val="16"/>
            </w:rPr>
            <w:t>.</w:t>
          </w:r>
        </w:p>
      </w:tc>
      <w:tc>
        <w:tcPr>
          <w:tcW w:w="4500" w:type="pct"/>
          <w:tcBorders>
            <w:top w:val="nil"/>
            <w:left w:val="nil"/>
            <w:bottom w:val="nil"/>
            <w:right w:val="nil"/>
          </w:tcBorders>
        </w:tcPr>
        <w:p w:rsidR="008C6A48" w:rsidRDefault="006A10E6">
          <w:pPr>
            <w:jc w:val="right"/>
          </w:pPr>
          <w:r>
            <w:rPr>
              <w:szCs w:val="16"/>
            </w:rPr>
            <w:t>Page </w:t>
          </w:r>
          <w:r w:rsidR="00F03FD3">
            <w:fldChar w:fldCharType="begin"/>
          </w:r>
          <w:r>
            <w:instrText>PAGE</w:instrText>
          </w:r>
          <w:r w:rsidR="00F03FD3">
            <w:fldChar w:fldCharType="separate"/>
          </w:r>
          <w:r w:rsidR="002508CA">
            <w:rPr>
              <w:noProof/>
            </w:rPr>
            <w:t>1</w:t>
          </w:r>
          <w:r w:rsidR="00F03FD3">
            <w:fldChar w:fldCharType="end"/>
          </w:r>
        </w:p>
      </w:tc>
    </w:tr>
  </w:tbl>
  <w:p w:rsidR="008C6A48" w:rsidRDefault="008C6A4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CA" w:rsidRDefault="002508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A48" w:rsidRDefault="008C6A48" w:rsidP="008C6A48">
      <w:r>
        <w:separator/>
      </w:r>
    </w:p>
  </w:footnote>
  <w:footnote w:type="continuationSeparator" w:id="0">
    <w:p w:rsidR="008C6A48" w:rsidRDefault="008C6A48" w:rsidP="008C6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CA" w:rsidRDefault="002508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left w:w="0" w:type="dxa"/>
        <w:right w:w="0" w:type="dxa"/>
      </w:tblCellMar>
      <w:tblLook w:val="04A0"/>
    </w:tblPr>
    <w:tblGrid>
      <w:gridCol w:w="5225"/>
      <w:gridCol w:w="3484"/>
      <w:gridCol w:w="2091"/>
    </w:tblGrid>
    <w:tr w:rsidR="008C6A48">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tblPr>
          <w:tblGrid>
            <w:gridCol w:w="590"/>
            <w:gridCol w:w="4635"/>
          </w:tblGrid>
          <w:tr w:rsidR="008C6A48">
            <w:tc>
              <w:tcPr>
                <w:tcW w:w="15" w:type="dxa"/>
                <w:tcMar>
                  <w:top w:w="0" w:type="dxa"/>
                  <w:left w:w="0" w:type="dxa"/>
                  <w:bottom w:w="0" w:type="dxa"/>
                  <w:right w:w="0" w:type="dxa"/>
                </w:tcMar>
              </w:tcPr>
              <w:p w:rsidR="008C6A48" w:rsidRDefault="006A10E6">
                <w:r>
                  <w:rPr>
                    <w:sz w:val="20"/>
                    <w:szCs w:val="20"/>
                  </w:rPr>
                  <w:t>Name:</w:t>
                </w:r>
              </w:p>
            </w:tc>
            <w:tc>
              <w:tcPr>
                <w:tcW w:w="0" w:type="auto"/>
                <w:tcBorders>
                  <w:bottom w:val="single" w:sz="6" w:space="0" w:color="000000"/>
                </w:tcBorders>
                <w:tcMar>
                  <w:top w:w="0" w:type="dxa"/>
                  <w:left w:w="0" w:type="dxa"/>
                  <w:bottom w:w="0" w:type="dxa"/>
                  <w:right w:w="0" w:type="dxa"/>
                </w:tcMar>
              </w:tcPr>
              <w:p w:rsidR="008C6A48" w:rsidRDefault="006A10E6">
                <w:r>
                  <w:rPr>
                    <w:sz w:val="20"/>
                    <w:szCs w:val="20"/>
                  </w:rPr>
                  <w:t> </w:t>
                </w:r>
              </w:p>
            </w:tc>
          </w:tr>
        </w:tbl>
        <w:p w:rsidR="008C6A48" w:rsidRDefault="008C6A48"/>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tblPr>
          <w:tblGrid>
            <w:gridCol w:w="612"/>
            <w:gridCol w:w="2872"/>
          </w:tblGrid>
          <w:tr w:rsidR="008C6A48">
            <w:tc>
              <w:tcPr>
                <w:tcW w:w="15" w:type="dxa"/>
                <w:tcMar>
                  <w:top w:w="0" w:type="dxa"/>
                  <w:left w:w="0" w:type="dxa"/>
                  <w:bottom w:w="0" w:type="dxa"/>
                  <w:right w:w="0" w:type="dxa"/>
                </w:tcMar>
              </w:tcPr>
              <w:p w:rsidR="008C6A48" w:rsidRDefault="006A10E6">
                <w:r>
                  <w:rPr>
                    <w:sz w:val="20"/>
                    <w:szCs w:val="20"/>
                  </w:rPr>
                  <w:t> Class:</w:t>
                </w:r>
              </w:p>
            </w:tc>
            <w:tc>
              <w:tcPr>
                <w:tcW w:w="0" w:type="auto"/>
                <w:tcBorders>
                  <w:bottom w:val="single" w:sz="6" w:space="0" w:color="000000"/>
                </w:tcBorders>
                <w:tcMar>
                  <w:top w:w="0" w:type="dxa"/>
                  <w:left w:w="0" w:type="dxa"/>
                  <w:bottom w:w="0" w:type="dxa"/>
                  <w:right w:w="0" w:type="dxa"/>
                </w:tcMar>
              </w:tcPr>
              <w:p w:rsidR="008C6A48" w:rsidRDefault="006A10E6">
                <w:r>
                  <w:rPr>
                    <w:sz w:val="20"/>
                    <w:szCs w:val="20"/>
                  </w:rPr>
                  <w:t> </w:t>
                </w:r>
              </w:p>
            </w:tc>
          </w:tr>
        </w:tbl>
        <w:p w:rsidR="008C6A48" w:rsidRDefault="008C6A48"/>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tblPr>
          <w:tblGrid>
            <w:gridCol w:w="534"/>
            <w:gridCol w:w="1557"/>
          </w:tblGrid>
          <w:tr w:rsidR="008C6A48">
            <w:tc>
              <w:tcPr>
                <w:tcW w:w="15" w:type="dxa"/>
                <w:tcMar>
                  <w:top w:w="0" w:type="dxa"/>
                  <w:left w:w="0" w:type="dxa"/>
                  <w:bottom w:w="0" w:type="dxa"/>
                  <w:right w:w="0" w:type="dxa"/>
                </w:tcMar>
              </w:tcPr>
              <w:p w:rsidR="008C6A48" w:rsidRDefault="006A10E6">
                <w:r>
                  <w:rPr>
                    <w:sz w:val="20"/>
                    <w:szCs w:val="20"/>
                  </w:rPr>
                  <w:t> Date:</w:t>
                </w:r>
              </w:p>
            </w:tc>
            <w:tc>
              <w:tcPr>
                <w:tcW w:w="0" w:type="auto"/>
                <w:tcBorders>
                  <w:bottom w:val="single" w:sz="6" w:space="0" w:color="000000"/>
                </w:tcBorders>
                <w:tcMar>
                  <w:top w:w="0" w:type="dxa"/>
                  <w:left w:w="0" w:type="dxa"/>
                  <w:bottom w:w="0" w:type="dxa"/>
                  <w:right w:w="0" w:type="dxa"/>
                </w:tcMar>
              </w:tcPr>
              <w:p w:rsidR="008C6A48" w:rsidRDefault="006A10E6">
                <w:r>
                  <w:rPr>
                    <w:sz w:val="20"/>
                    <w:szCs w:val="20"/>
                  </w:rPr>
                  <w:t> </w:t>
                </w:r>
              </w:p>
            </w:tc>
          </w:tr>
        </w:tbl>
        <w:p w:rsidR="008C6A48" w:rsidRDefault="008C6A48"/>
      </w:tc>
    </w:tr>
  </w:tbl>
  <w:p w:rsidR="008C6A48" w:rsidRDefault="006A10E6">
    <w:r>
      <w:br/>
    </w:r>
    <w:r>
      <w:rPr>
        <w:rFonts w:ascii="Times New Roman" w:eastAsia="Times New Roman" w:hAnsi="Times New Roman" w:cs="Times New Roman"/>
        <w:b/>
        <w:bCs/>
        <w:color w:val="000000"/>
        <w:sz w:val="22"/>
        <w:szCs w:val="22"/>
        <w:u w:val="single"/>
      </w:rPr>
      <w:t>Chapter 1</w:t>
    </w:r>
    <w:r w:rsidR="002508CA">
      <w:rPr>
        <w:rFonts w:ascii="Times New Roman" w:eastAsia="Times New Roman" w:hAnsi="Times New Roman" w:cs="Times New Roman"/>
        <w:b/>
        <w:bCs/>
        <w:color w:val="000000"/>
        <w:sz w:val="22"/>
        <w:szCs w:val="22"/>
        <w:u w:val="single"/>
      </w:rPr>
      <w:t xml:space="preserve"> – The Legal </w:t>
    </w:r>
    <w:r w:rsidR="002508CA">
      <w:rPr>
        <w:rFonts w:ascii="Times New Roman" w:eastAsia="Times New Roman" w:hAnsi="Times New Roman" w:cs="Times New Roman"/>
        <w:b/>
        <w:bCs/>
        <w:color w:val="000000"/>
        <w:sz w:val="22"/>
        <w:szCs w:val="22"/>
        <w:u w:val="single"/>
      </w:rPr>
      <w:t>Environment</w:t>
    </w:r>
  </w:p>
  <w:p w:rsidR="008C6A48" w:rsidRDefault="008C6A4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CA" w:rsidRDefault="002508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rsids>
    <w:rsidRoot w:val="008C6A48"/>
    <w:rsid w:val="002508CA"/>
    <w:rsid w:val="006A10E6"/>
    <w:rsid w:val="008C6A48"/>
    <w:rsid w:val="00F03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rsid w:val="008C6A48"/>
  </w:style>
  <w:style w:type="paragraph" w:customStyle="1" w:styleId="p">
    <w:name w:val="p"/>
    <w:basedOn w:val="Normal"/>
    <w:rsid w:val="008C6A48"/>
  </w:style>
  <w:style w:type="table" w:customStyle="1" w:styleId="questionMetaData">
    <w:name w:val="questionMetaData"/>
    <w:rsid w:val="008C6A48"/>
    <w:tblPr>
      <w:tblCellMar>
        <w:top w:w="0" w:type="dxa"/>
        <w:left w:w="0" w:type="dxa"/>
        <w:bottom w:w="0" w:type="dxa"/>
        <w:right w:w="0" w:type="dxa"/>
      </w:tblCellMar>
    </w:tblPr>
  </w:style>
  <w:style w:type="paragraph" w:styleId="Header">
    <w:name w:val="header"/>
    <w:basedOn w:val="Normal"/>
    <w:link w:val="HeaderChar"/>
    <w:uiPriority w:val="99"/>
    <w:semiHidden/>
    <w:unhideWhenUsed/>
    <w:rsid w:val="002508CA"/>
    <w:pPr>
      <w:tabs>
        <w:tab w:val="center" w:pos="4680"/>
        <w:tab w:val="right" w:pos="9360"/>
      </w:tabs>
    </w:pPr>
  </w:style>
  <w:style w:type="character" w:customStyle="1" w:styleId="HeaderChar">
    <w:name w:val="Header Char"/>
    <w:basedOn w:val="DefaultParagraphFont"/>
    <w:link w:val="Header"/>
    <w:uiPriority w:val="99"/>
    <w:semiHidden/>
    <w:rsid w:val="002508CA"/>
    <w:rPr>
      <w:rFonts w:ascii="Arial" w:eastAsia="Arial" w:hAnsi="Arial" w:cs="Arial"/>
      <w:sz w:val="16"/>
      <w:szCs w:val="24"/>
      <w:bdr w:val="nil"/>
    </w:rPr>
  </w:style>
  <w:style w:type="paragraph" w:styleId="Footer">
    <w:name w:val="footer"/>
    <w:basedOn w:val="Normal"/>
    <w:link w:val="FooterChar"/>
    <w:uiPriority w:val="99"/>
    <w:semiHidden/>
    <w:unhideWhenUsed/>
    <w:rsid w:val="002508CA"/>
    <w:pPr>
      <w:tabs>
        <w:tab w:val="center" w:pos="4680"/>
        <w:tab w:val="right" w:pos="9360"/>
      </w:tabs>
    </w:pPr>
  </w:style>
  <w:style w:type="character" w:customStyle="1" w:styleId="FooterChar">
    <w:name w:val="Footer Char"/>
    <w:basedOn w:val="DefaultParagraphFont"/>
    <w:link w:val="Footer"/>
    <w:uiPriority w:val="99"/>
    <w:semiHidden/>
    <w:rsid w:val="002508CA"/>
    <w:rPr>
      <w:rFonts w:ascii="Arial" w:eastAsia="Arial" w:hAnsi="Arial" w:cs="Arial"/>
      <w:sz w:val="16"/>
      <w:szCs w:val="24"/>
      <w:bdr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2672</Words>
  <Characters>15233</Characters>
  <Application>Microsoft Office Word</Application>
  <DocSecurity>0</DocSecurity>
  <Lines>126</Lines>
  <Paragraphs>35</Paragraphs>
  <ScaleCrop>false</ScaleCrop>
  <Company/>
  <LinksUpToDate>false</LinksUpToDate>
  <CharactersWithSpaces>17870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Melanie Brohawn</dc:creator>
  <cp:lastModifiedBy>melanieb</cp:lastModifiedBy>
  <cp:revision>3</cp:revision>
  <dcterms:created xsi:type="dcterms:W3CDTF">2016-02-02T19:15:00Z</dcterms:created>
  <dcterms:modified xsi:type="dcterms:W3CDTF">2016-02-02T21:50:00Z</dcterms:modified>
</cp:coreProperties>
</file>